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42BA" w14:textId="77777777" w:rsidR="000F06AE" w:rsidRDefault="000F06AE">
      <w:pPr>
        <w:spacing w:line="360" w:lineRule="auto"/>
        <w:jc w:val="right"/>
        <w:rPr>
          <w:rFonts w:ascii="ＭＳ 明朝" w:hAnsi="ＭＳ 明朝" w:hint="eastAsia"/>
          <w:szCs w:val="21"/>
        </w:rPr>
      </w:pPr>
      <w:r>
        <w:rPr>
          <w:rFonts w:ascii="ＭＳ 明朝" w:hAnsi="ＭＳ 明朝" w:hint="eastAsia"/>
          <w:szCs w:val="21"/>
        </w:rPr>
        <w:t>○○年○○月○○日</w:t>
      </w:r>
    </w:p>
    <w:p w14:paraId="1E1CAF24" w14:textId="77777777" w:rsidR="000F06AE" w:rsidRDefault="000F06AE">
      <w:pPr>
        <w:spacing w:line="360" w:lineRule="auto"/>
        <w:jc w:val="left"/>
        <w:rPr>
          <w:rFonts w:ascii="ＭＳ 明朝" w:hAnsi="ＭＳ 明朝" w:hint="eastAsia"/>
          <w:szCs w:val="21"/>
          <w:lang w:eastAsia="zh-TW"/>
        </w:rPr>
      </w:pPr>
      <w:r>
        <w:rPr>
          <w:rFonts w:ascii="ＭＳ 明朝" w:hAnsi="ＭＳ 明朝" w:hint="eastAsia"/>
          <w:szCs w:val="21"/>
          <w:lang w:eastAsia="zh-TW"/>
        </w:rPr>
        <w:t>各位</w:t>
      </w:r>
    </w:p>
    <w:p w14:paraId="4D77BC30" w14:textId="77777777" w:rsidR="000F06AE" w:rsidRDefault="000F06AE">
      <w:pPr>
        <w:spacing w:line="360" w:lineRule="auto"/>
        <w:jc w:val="right"/>
        <w:rPr>
          <w:rFonts w:ascii="ＭＳ 明朝" w:hAnsi="ＭＳ 明朝" w:hint="eastAsia"/>
          <w:szCs w:val="21"/>
        </w:rPr>
      </w:pPr>
      <w:r>
        <w:rPr>
          <w:rFonts w:ascii="ＭＳ 明朝" w:hAnsi="ＭＳ 明朝" w:hint="eastAsia"/>
          <w:szCs w:val="21"/>
        </w:rPr>
        <w:t>○○○○○○○部</w:t>
      </w:r>
    </w:p>
    <w:p w14:paraId="057B5B8D" w14:textId="77777777" w:rsidR="000F06AE" w:rsidRDefault="000F06AE">
      <w:pPr>
        <w:spacing w:line="360" w:lineRule="auto"/>
        <w:jc w:val="left"/>
        <w:rPr>
          <w:rFonts w:ascii="ＭＳ 明朝" w:hAnsi="ＭＳ 明朝" w:hint="eastAsia"/>
          <w:szCs w:val="21"/>
        </w:rPr>
      </w:pPr>
    </w:p>
    <w:p w14:paraId="6873E917" w14:textId="77777777" w:rsidR="000F06AE" w:rsidRDefault="000F06AE">
      <w:pPr>
        <w:spacing w:line="360" w:lineRule="auto"/>
        <w:jc w:val="center"/>
        <w:rPr>
          <w:rFonts w:ascii="ＭＳ 明朝" w:hAnsi="ＭＳ 明朝" w:hint="eastAsia"/>
          <w:b/>
          <w:bCs/>
          <w:sz w:val="36"/>
        </w:rPr>
      </w:pPr>
      <w:r>
        <w:rPr>
          <w:rFonts w:ascii="ＭＳ 明朝" w:hAnsi="ＭＳ 明朝" w:hint="eastAsia"/>
          <w:b/>
          <w:bCs/>
          <w:sz w:val="36"/>
        </w:rPr>
        <w:t>経　費　削　減　の　お　願　い</w:t>
      </w:r>
    </w:p>
    <w:p w14:paraId="41C21263" w14:textId="77777777" w:rsidR="000F06AE" w:rsidRDefault="000F06AE">
      <w:pPr>
        <w:spacing w:line="360" w:lineRule="auto"/>
        <w:jc w:val="left"/>
        <w:rPr>
          <w:rFonts w:ascii="ＭＳ 明朝" w:hAnsi="ＭＳ 明朝" w:hint="eastAsia"/>
          <w:szCs w:val="21"/>
        </w:rPr>
      </w:pPr>
      <w:r>
        <w:rPr>
          <w:rFonts w:ascii="ＭＳ 明朝" w:hAnsi="ＭＳ 明朝" w:hint="eastAsia"/>
          <w:szCs w:val="21"/>
        </w:rPr>
        <w:t>昨今の世界的な不景気、原材料の高騰などから、経費削減が必須となっております。</w:t>
      </w:r>
    </w:p>
    <w:p w14:paraId="4D48438B" w14:textId="77777777" w:rsidR="000F06AE" w:rsidRDefault="000F06AE">
      <w:pPr>
        <w:spacing w:line="360" w:lineRule="auto"/>
        <w:jc w:val="left"/>
        <w:rPr>
          <w:rFonts w:ascii="ＭＳ 明朝" w:hAnsi="ＭＳ 明朝" w:hint="eastAsia"/>
          <w:szCs w:val="21"/>
        </w:rPr>
      </w:pPr>
      <w:r>
        <w:rPr>
          <w:rFonts w:ascii="ＭＳ 明朝" w:hAnsi="ＭＳ 明朝" w:hint="eastAsia"/>
          <w:szCs w:val="21"/>
        </w:rPr>
        <w:t>皆様には次のような点にご留意頂き、一層の事務費の節減にご協力くださいますようお願い申し上げます。</w:t>
      </w:r>
    </w:p>
    <w:p w14:paraId="685414B1" w14:textId="77777777" w:rsidR="000F06AE" w:rsidRDefault="000F06AE">
      <w:pPr>
        <w:spacing w:line="360" w:lineRule="auto"/>
        <w:jc w:val="left"/>
        <w:rPr>
          <w:rFonts w:ascii="ＭＳ 明朝" w:hAnsi="ＭＳ 明朝" w:hint="eastAsia"/>
          <w:szCs w:val="21"/>
        </w:rPr>
      </w:pPr>
    </w:p>
    <w:p w14:paraId="7CAACB66" w14:textId="77777777" w:rsidR="000F06AE" w:rsidRDefault="000F06AE">
      <w:pPr>
        <w:spacing w:line="360" w:lineRule="auto"/>
        <w:jc w:val="left"/>
        <w:rPr>
          <w:rFonts w:ascii="ＭＳ 明朝" w:hAnsi="ＭＳ 明朝" w:hint="eastAsia"/>
          <w:szCs w:val="21"/>
        </w:rPr>
      </w:pPr>
      <w:r>
        <w:rPr>
          <w:rFonts w:ascii="ＭＳ 明朝" w:hAnsi="ＭＳ 明朝" w:hint="eastAsia"/>
          <w:szCs w:val="21"/>
        </w:rPr>
        <w:t>・使用しないＯＡ機器は電源を切る</w:t>
      </w:r>
    </w:p>
    <w:p w14:paraId="3F4A06FC" w14:textId="77777777" w:rsidR="000F06AE" w:rsidRDefault="000F06AE">
      <w:pPr>
        <w:spacing w:line="360" w:lineRule="auto"/>
        <w:jc w:val="left"/>
        <w:rPr>
          <w:rFonts w:ascii="ＭＳ 明朝" w:hAnsi="ＭＳ 明朝" w:hint="eastAsia"/>
          <w:szCs w:val="21"/>
        </w:rPr>
      </w:pPr>
      <w:r>
        <w:rPr>
          <w:rFonts w:ascii="ＭＳ 明朝" w:hAnsi="ＭＳ 明朝" w:hint="eastAsia"/>
          <w:szCs w:val="21"/>
        </w:rPr>
        <w:t>・空調の調節は○○○○○○○部で一括管理します。調節が必要な場合は申し出てください。</w:t>
      </w:r>
    </w:p>
    <w:p w14:paraId="15FAC000" w14:textId="77777777" w:rsidR="000F06AE" w:rsidRDefault="000F06AE">
      <w:pPr>
        <w:spacing w:line="360" w:lineRule="auto"/>
        <w:jc w:val="left"/>
        <w:rPr>
          <w:rFonts w:ascii="ＭＳ 明朝" w:hAnsi="ＭＳ 明朝" w:hint="eastAsia"/>
          <w:szCs w:val="21"/>
        </w:rPr>
      </w:pPr>
      <w:r>
        <w:rPr>
          <w:rFonts w:ascii="ＭＳ 明朝" w:hAnsi="ＭＳ 明朝" w:hint="eastAsia"/>
          <w:szCs w:val="21"/>
        </w:rPr>
        <w:t>・会議室などの不明使用時の消灯</w:t>
      </w:r>
    </w:p>
    <w:p w14:paraId="4FA47A4B" w14:textId="77777777" w:rsidR="000F06AE" w:rsidRDefault="000F06AE">
      <w:pPr>
        <w:spacing w:line="360" w:lineRule="auto"/>
        <w:jc w:val="left"/>
        <w:rPr>
          <w:rFonts w:ascii="ＭＳ 明朝" w:hAnsi="ＭＳ 明朝" w:hint="eastAsia"/>
          <w:szCs w:val="21"/>
        </w:rPr>
      </w:pPr>
      <w:r>
        <w:rPr>
          <w:rFonts w:ascii="ＭＳ 明朝" w:hAnsi="ＭＳ 明朝" w:hint="eastAsia"/>
          <w:szCs w:val="21"/>
        </w:rPr>
        <w:t>・定時以降残業などの際は、必要箇所以外の電気の消灯</w:t>
      </w:r>
    </w:p>
    <w:p w14:paraId="73F47538" w14:textId="77777777" w:rsidR="000F06AE" w:rsidRDefault="000F06AE">
      <w:pPr>
        <w:spacing w:line="360" w:lineRule="auto"/>
        <w:jc w:val="left"/>
        <w:rPr>
          <w:rFonts w:ascii="ＭＳ 明朝" w:hAnsi="ＭＳ 明朝" w:hint="eastAsia"/>
          <w:szCs w:val="21"/>
        </w:rPr>
      </w:pPr>
      <w:r>
        <w:rPr>
          <w:rFonts w:ascii="ＭＳ 明朝" w:hAnsi="ＭＳ 明朝" w:hint="eastAsia"/>
          <w:szCs w:val="21"/>
        </w:rPr>
        <w:t>・退社時（最終退出者）は、ポットやシュレッダーなどの電源を切ること</w:t>
      </w:r>
    </w:p>
    <w:p w14:paraId="0441EDB8" w14:textId="77777777" w:rsidR="000F06AE" w:rsidRDefault="000F06AE">
      <w:pPr>
        <w:spacing w:line="360" w:lineRule="auto"/>
        <w:jc w:val="right"/>
        <w:rPr>
          <w:rFonts w:hint="eastAsia"/>
        </w:rPr>
      </w:pPr>
      <w:r>
        <w:rPr>
          <w:rFonts w:ascii="ＭＳ 明朝" w:hAnsi="ＭＳ 明朝" w:hint="eastAsia"/>
          <w:szCs w:val="21"/>
        </w:rPr>
        <w:t>以上</w:t>
      </w:r>
    </w:p>
    <w:sectPr w:rsidR="000F06AE">
      <w:pgSz w:w="11906" w:h="16838" w:code="9"/>
      <w:pgMar w:top="1418" w:right="1701" w:bottom="1701" w:left="1418" w:header="851" w:footer="992" w:gutter="0"/>
      <w:cols w:space="425"/>
      <w:docGrid w:type="linesAndChars" w:linePitch="342"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9832" w14:textId="77777777" w:rsidR="000F06AE" w:rsidRDefault="000F06AE">
      <w:r>
        <w:separator/>
      </w:r>
    </w:p>
  </w:endnote>
  <w:endnote w:type="continuationSeparator" w:id="0">
    <w:p w14:paraId="3E1C853F" w14:textId="77777777" w:rsidR="000F06AE" w:rsidRDefault="000F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4F6F" w14:textId="77777777" w:rsidR="000F06AE" w:rsidRDefault="000F06AE">
      <w:r>
        <w:separator/>
      </w:r>
    </w:p>
  </w:footnote>
  <w:footnote w:type="continuationSeparator" w:id="0">
    <w:p w14:paraId="10AE3D97" w14:textId="77777777" w:rsidR="000F06AE" w:rsidRDefault="000F0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92"/>
    <w:rsid w:val="000F06AE"/>
    <w:rsid w:val="00925D92"/>
    <w:rsid w:val="00C40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1A4FC4"/>
  <w14:defaultImageDpi w14:val="300"/>
  <w15:chartTrackingRefBased/>
  <w15:docId w15:val="{F6B2D949-7272-4D13-B062-84C3387A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rPr>
      <w:szCs w:val="20"/>
    </w:rPr>
  </w:style>
  <w:style w:type="paragraph" w:styleId="a4">
    <w:name w:val="header"/>
    <w:basedOn w:val="a"/>
    <w:link w:val="a5"/>
    <w:uiPriority w:val="99"/>
    <w:unhideWhenUsed/>
    <w:rsid w:val="00C40153"/>
    <w:pPr>
      <w:tabs>
        <w:tab w:val="center" w:pos="4252"/>
        <w:tab w:val="right" w:pos="8504"/>
      </w:tabs>
      <w:snapToGrid w:val="0"/>
    </w:pPr>
  </w:style>
  <w:style w:type="character" w:customStyle="1" w:styleId="a5">
    <w:name w:val="ヘッダー (文字)"/>
    <w:basedOn w:val="a0"/>
    <w:link w:val="a4"/>
    <w:uiPriority w:val="99"/>
    <w:rsid w:val="00C40153"/>
    <w:rPr>
      <w:noProof/>
      <w:kern w:val="2"/>
      <w:sz w:val="21"/>
      <w:szCs w:val="24"/>
    </w:rPr>
  </w:style>
  <w:style w:type="paragraph" w:styleId="a6">
    <w:name w:val="footer"/>
    <w:basedOn w:val="a"/>
    <w:link w:val="a7"/>
    <w:uiPriority w:val="99"/>
    <w:unhideWhenUsed/>
    <w:rsid w:val="00C40153"/>
    <w:pPr>
      <w:tabs>
        <w:tab w:val="center" w:pos="4252"/>
        <w:tab w:val="right" w:pos="8504"/>
      </w:tabs>
      <w:snapToGrid w:val="0"/>
    </w:pPr>
  </w:style>
  <w:style w:type="character" w:customStyle="1" w:styleId="a7">
    <w:name w:val="フッター (文字)"/>
    <w:basedOn w:val="a0"/>
    <w:link w:val="a6"/>
    <w:uiPriority w:val="99"/>
    <w:rsid w:val="00C40153"/>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通知（経費削減のお願い）</vt:lpstr>
    </vt:vector>
  </TitlesOfParts>
  <Manager/>
  <Company> </Company>
  <LinksUpToDate>false</LinksUpToDate>
  <CharactersWithSpaces>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通知（経費削減のお願い）</dc:title>
  <dc:subject/>
  <dc:creator>t</dc:creator>
  <cp:keywords/>
  <dc:description>経費削減策の周知徹底・社内向け・軟らかい印象（コスト削減）</dc:description>
  <cp:lastModifiedBy>t</cp:lastModifiedBy>
  <cp:revision>2</cp:revision>
  <dcterms:created xsi:type="dcterms:W3CDTF">2021-06-20T14:51:00Z</dcterms:created>
  <dcterms:modified xsi:type="dcterms:W3CDTF">2021-06-20T14:51:00Z</dcterms:modified>
  <cp:category/>
</cp:coreProperties>
</file>