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E382" w14:textId="77777777" w:rsidR="00E15190" w:rsidRPr="00045F03" w:rsidRDefault="00E15190" w:rsidP="00E15190">
      <w:pPr>
        <w:widowControl/>
        <w:spacing w:before="225" w:after="225"/>
        <w:ind w:left="225" w:right="225"/>
        <w:jc w:val="lef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従業員各位</w:t>
      </w:r>
    </w:p>
    <w:p w14:paraId="48FA9C69" w14:textId="50466C65" w:rsidR="00E15190" w:rsidRPr="00045F03" w:rsidRDefault="00161568" w:rsidP="00E15190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令和</w:t>
      </w:r>
      <w:r w:rsidR="00E15190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○年○○月○○日</w:t>
      </w:r>
    </w:p>
    <w:p w14:paraId="514F4C19" w14:textId="77777777" w:rsidR="00E15190" w:rsidRPr="00045F03" w:rsidRDefault="00E15190" w:rsidP="00E15190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>総務部長</w:t>
      </w:r>
    </w:p>
    <w:p w14:paraId="6A2740C2" w14:textId="77777777" w:rsidR="00E15190" w:rsidRPr="00045F03" w:rsidRDefault="00BE6828" w:rsidP="00BE6828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spacing w:val="76"/>
          <w:kern w:val="0"/>
          <w:sz w:val="23"/>
          <w:szCs w:val="23"/>
          <w:fitText w:val="1380" w:id="-1469739264"/>
        </w:rPr>
        <w:t>○○○</w:t>
      </w:r>
      <w:r w:rsidRPr="00045F03">
        <w:rPr>
          <w:rFonts w:ascii="ＭＳ 明朝" w:hAnsi="ＭＳ 明朝" w:cs="ＭＳ Ｐゴシック" w:hint="eastAsia"/>
          <w:spacing w:val="2"/>
          <w:kern w:val="0"/>
          <w:sz w:val="23"/>
          <w:szCs w:val="23"/>
          <w:fitText w:val="1380" w:id="-1469739264"/>
        </w:rPr>
        <w:t>○</w:t>
      </w:r>
    </w:p>
    <w:p w14:paraId="7EEC3EF8" w14:textId="2CF16E37" w:rsidR="00E15190" w:rsidRPr="00045F03" w:rsidRDefault="00161568" w:rsidP="00E15190">
      <w:pPr>
        <w:widowControl/>
        <w:jc w:val="center"/>
        <w:rPr>
          <w:rFonts w:ascii="ＭＳ 明朝" w:hAnsi="ＭＳ 明朝" w:cs="ＭＳ Ｐゴシック"/>
          <w:b/>
          <w:kern w:val="0"/>
          <w:sz w:val="28"/>
          <w:szCs w:val="28"/>
          <w:u w:val="single"/>
        </w:rPr>
      </w:pPr>
      <w:r>
        <w:rPr>
          <w:rFonts w:ascii="ＭＳ 明朝" w:hAnsi="ＭＳ 明朝" w:cs="ＭＳ Ｐゴシック" w:hint="eastAsia"/>
          <w:b/>
          <w:kern w:val="0"/>
          <w:sz w:val="28"/>
          <w:szCs w:val="28"/>
          <w:u w:val="single"/>
        </w:rPr>
        <w:t>令和</w:t>
      </w:r>
      <w:r w:rsidR="00E15190" w:rsidRPr="00045F03">
        <w:rPr>
          <w:rFonts w:ascii="ＭＳ 明朝" w:hAnsi="ＭＳ 明朝" w:cs="ＭＳ Ｐゴシック" w:hint="eastAsia"/>
          <w:b/>
          <w:kern w:val="0"/>
          <w:sz w:val="28"/>
          <w:szCs w:val="28"/>
          <w:u w:val="single"/>
        </w:rPr>
        <w:t>○年度法定</w:t>
      </w:r>
      <w:r w:rsidR="00E15190" w:rsidRPr="00045F03">
        <w:rPr>
          <w:rFonts w:ascii="ＭＳ 明朝" w:hAnsi="ＭＳ 明朝" w:cs="ＭＳ Ｐゴシック"/>
          <w:b/>
          <w:kern w:val="0"/>
          <w:sz w:val="28"/>
          <w:szCs w:val="28"/>
          <w:u w:val="single"/>
        </w:rPr>
        <w:t>定期健康診断の</w:t>
      </w:r>
      <w:r w:rsidR="00E15190" w:rsidRPr="00045F03">
        <w:rPr>
          <w:rFonts w:ascii="ＭＳ 明朝" w:hAnsi="ＭＳ 明朝" w:cs="ＭＳ Ｐゴシック"/>
          <w:b/>
          <w:bCs/>
          <w:kern w:val="0"/>
          <w:sz w:val="28"/>
          <w:szCs w:val="28"/>
          <w:u w:val="single"/>
        </w:rPr>
        <w:t>お知らせ</w:t>
      </w:r>
    </w:p>
    <w:p w14:paraId="4838B0E5" w14:textId="77777777" w:rsidR="00E15190" w:rsidRPr="00045F03" w:rsidRDefault="00E15190" w:rsidP="00E15190">
      <w:pPr>
        <w:widowControl/>
        <w:spacing w:after="240"/>
        <w:ind w:left="179" w:firstLineChars="78" w:firstLine="179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41E72452" w14:textId="77777777" w:rsidR="00E15190" w:rsidRPr="00045F03" w:rsidRDefault="00E15190" w:rsidP="00361EA4">
      <w:pPr>
        <w:widowControl/>
        <w:spacing w:after="240"/>
        <w:ind w:left="179" w:firstLineChars="78" w:firstLine="179"/>
        <w:jc w:val="lef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首題の件につき、健康保険法で定められた、１年に一度の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定期健康診断を下記の要領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にて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実施</w:t>
      </w:r>
      <w:r w:rsidR="00361EA4" w:rsidRPr="00045F03">
        <w:rPr>
          <w:rFonts w:ascii="ＭＳ 明朝" w:hAnsi="ＭＳ 明朝"/>
          <w:sz w:val="23"/>
          <w:szCs w:val="23"/>
        </w:rPr>
        <w:t>致します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。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各自業務スケジュールの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調整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をして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頂き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、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全員が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必ず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受診するように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して下さい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。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（注意；参加されなかった方につきましては、後日、実費にて各診療所にて健康診断を受診</w:t>
      </w:r>
      <w:r w:rsidR="00361EA4" w:rsidRPr="00045F03">
        <w:rPr>
          <w:rFonts w:ascii="ＭＳ 明朝" w:hAnsi="ＭＳ 明朝" w:cs="ＭＳ Ｐゴシック" w:hint="eastAsia"/>
          <w:kern w:val="0"/>
          <w:sz w:val="23"/>
          <w:szCs w:val="23"/>
        </w:rPr>
        <w:t>頂き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、その結果を総務部宛ご提出</w:t>
      </w:r>
      <w:r w:rsidR="00361EA4" w:rsidRPr="00045F03">
        <w:rPr>
          <w:rFonts w:ascii="ＭＳ 明朝" w:hAnsi="ＭＳ 明朝" w:cs="ＭＳ Ｐゴシック" w:hint="eastAsia"/>
          <w:kern w:val="0"/>
          <w:sz w:val="23"/>
          <w:szCs w:val="23"/>
        </w:rPr>
        <w:t>頂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くことになります。）</w:t>
      </w:r>
      <w:r w:rsidR="00BE6828" w:rsidRPr="00045F03">
        <w:rPr>
          <w:rFonts w:ascii="ＭＳ 明朝" w:hAnsi="ＭＳ 明朝" w:cs="ＭＳ Ｐゴシック"/>
          <w:kern w:val="0"/>
          <w:sz w:val="23"/>
          <w:szCs w:val="23"/>
        </w:rPr>
        <w:br/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 xml:space="preserve">　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所属長は、各検診日に健康診断を受診する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員数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を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月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日までに総務部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人事課○○まで、メールあるいは、書面にてご報告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下さい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。</w:t>
      </w:r>
    </w:p>
    <w:p w14:paraId="5B69438A" w14:textId="77777777" w:rsidR="00E15190" w:rsidRPr="00045F03" w:rsidRDefault="00E15190" w:rsidP="00E15190">
      <w:pPr>
        <w:widowControl/>
        <w:jc w:val="center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>記</w:t>
      </w:r>
    </w:p>
    <w:p w14:paraId="7050F898" w14:textId="77777777" w:rsidR="00BE6828" w:rsidRPr="00045F03" w:rsidRDefault="00BE6828" w:rsidP="00E15190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6D5DDBE6" w14:textId="77777777" w:rsidR="00BE6828" w:rsidRPr="00045F03" w:rsidRDefault="00E15190" w:rsidP="00E15190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 xml:space="preserve">　１．日　　時　　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日（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）、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日（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）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　　　　　　　　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（１）男子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 xml:space="preserve">　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１０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時～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１２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時までの時間帯</w:t>
      </w:r>
    </w:p>
    <w:p w14:paraId="44C9E9FC" w14:textId="77777777" w:rsidR="00E15190" w:rsidRPr="00045F03" w:rsidRDefault="00BE6828" w:rsidP="00BE6828">
      <w:pPr>
        <w:widowControl/>
        <w:ind w:firstLineChars="900" w:firstLine="207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（２）女子　１３時～１６時までの時間帯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２．場　　所　　○○成人医療センター（別紙　地図参照）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３．準　　備　　問診表を配布しますので記入して持参して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下さい。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　　　　　　　　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※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女子社員は、Ｔシャツ等持参して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さい。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４．実施項目　身体測定、視力/聴力検査、血圧測定、尿検査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、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　　　　　　　レントゲン、問診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br/>
        <w:t xml:space="preserve">　　　　　　　　※満35歳以上の方は、心電図の検査もあります。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 xml:space="preserve">　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なお、２日間のどちらの日も受診できない方は総務部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人事課○○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（内線1234）までご連絡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さい。</w:t>
      </w:r>
    </w:p>
    <w:p w14:paraId="112243E3" w14:textId="77777777" w:rsidR="00E15190" w:rsidRPr="00045F03" w:rsidRDefault="00E15190" w:rsidP="00E15190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>以　上</w:t>
      </w:r>
    </w:p>
    <w:p w14:paraId="6A931F0C" w14:textId="77777777" w:rsidR="00532858" w:rsidRPr="00BE6828" w:rsidRDefault="00532858">
      <w:pPr>
        <w:rPr>
          <w:rFonts w:ascii="ＭＳ 明朝" w:hAnsi="ＭＳ 明朝"/>
        </w:rPr>
      </w:pPr>
    </w:p>
    <w:sectPr w:rsidR="00532858" w:rsidRPr="00BE6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F701" w14:textId="77777777" w:rsidR="00EB62C0" w:rsidRDefault="00EB62C0" w:rsidP="00CF701D">
      <w:r>
        <w:separator/>
      </w:r>
    </w:p>
  </w:endnote>
  <w:endnote w:type="continuationSeparator" w:id="0">
    <w:p w14:paraId="154700A5" w14:textId="77777777" w:rsidR="00EB62C0" w:rsidRDefault="00EB62C0" w:rsidP="00CF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096B" w14:textId="77777777" w:rsidR="00EB62C0" w:rsidRDefault="00EB62C0" w:rsidP="00CF701D">
      <w:r>
        <w:separator/>
      </w:r>
    </w:p>
  </w:footnote>
  <w:footnote w:type="continuationSeparator" w:id="0">
    <w:p w14:paraId="307329E7" w14:textId="77777777" w:rsidR="00EB62C0" w:rsidRDefault="00EB62C0" w:rsidP="00CF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E84C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40299"/>
    <w:multiLevelType w:val="hybridMultilevel"/>
    <w:tmpl w:val="20C22FA8"/>
    <w:lvl w:ilvl="0" w:tplc="4AF62440">
      <w:numFmt w:val="bullet"/>
      <w:lvlText w:val="○"/>
      <w:lvlJc w:val="left"/>
      <w:pPr>
        <w:tabs>
          <w:tab w:val="num" w:pos="600"/>
        </w:tabs>
        <w:ind w:left="600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90"/>
    <w:rsid w:val="00045F03"/>
    <w:rsid w:val="00110D70"/>
    <w:rsid w:val="00161568"/>
    <w:rsid w:val="00361EA4"/>
    <w:rsid w:val="00380F7E"/>
    <w:rsid w:val="00532858"/>
    <w:rsid w:val="006F4B22"/>
    <w:rsid w:val="00B94E32"/>
    <w:rsid w:val="00BE6828"/>
    <w:rsid w:val="00C43C89"/>
    <w:rsid w:val="00CF701D"/>
    <w:rsid w:val="00E15190"/>
    <w:rsid w:val="00EB62C0"/>
    <w:rsid w:val="00F15661"/>
    <w:rsid w:val="00F4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8FDA66"/>
  <w14:defaultImageDpi w14:val="300"/>
  <w15:chartTrackingRefBased/>
  <w15:docId w15:val="{18108F85-8AF5-4102-BB06-2F603B5C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15190"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E15190"/>
    <w:rPr>
      <w:b/>
      <w:bCs/>
    </w:rPr>
  </w:style>
  <w:style w:type="paragraph" w:styleId="a4">
    <w:name w:val="Date"/>
    <w:basedOn w:val="a"/>
    <w:next w:val="a"/>
    <w:rsid w:val="00E15190"/>
  </w:style>
  <w:style w:type="paragraph" w:styleId="a5">
    <w:name w:val="header"/>
    <w:basedOn w:val="a"/>
    <w:link w:val="a6"/>
    <w:rsid w:val="00CF7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701D"/>
    <w:rPr>
      <w:kern w:val="2"/>
      <w:sz w:val="21"/>
      <w:szCs w:val="24"/>
    </w:rPr>
  </w:style>
  <w:style w:type="paragraph" w:styleId="a7">
    <w:name w:val="footer"/>
    <w:basedOn w:val="a"/>
    <w:link w:val="a8"/>
    <w:rsid w:val="00CF7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70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通知（法定定期健康診断）</vt:lpstr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通知（法定定期健康診断）</dc:title>
  <dc:subject/>
  <dc:creator>n</dc:creator>
  <cp:keywords/>
  <dc:description/>
  <cp:lastModifiedBy>n</cp:lastModifiedBy>
  <cp:revision>2</cp:revision>
  <dcterms:created xsi:type="dcterms:W3CDTF">2021-06-10T07:06:00Z</dcterms:created>
  <dcterms:modified xsi:type="dcterms:W3CDTF">2021-06-10T07:06:00Z</dcterms:modified>
  <cp:category/>
</cp:coreProperties>
</file>