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CB03C" w14:textId="1FADA0BA" w:rsidR="00DA024A" w:rsidRDefault="00E22089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A024A">
        <w:rPr>
          <w:rFonts w:hint="eastAsia"/>
          <w:sz w:val="22"/>
          <w:szCs w:val="22"/>
        </w:rPr>
        <w:t xml:space="preserve">　　年　　月　　日</w:t>
      </w:r>
    </w:p>
    <w:p w14:paraId="5781D98B" w14:textId="77777777" w:rsidR="00DA024A" w:rsidRDefault="00DA024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社員　各位</w:t>
      </w:r>
    </w:p>
    <w:p w14:paraId="2B838B21" w14:textId="77777777" w:rsidR="00DA024A" w:rsidRDefault="00DA024A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総務部長</w:t>
      </w:r>
    </w:p>
    <w:p w14:paraId="707D3E76" w14:textId="77777777" w:rsidR="00DA024A" w:rsidRDefault="00DA024A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　○○</w:t>
      </w:r>
    </w:p>
    <w:p w14:paraId="0FD22E08" w14:textId="77777777" w:rsidR="00DA024A" w:rsidRDefault="00DA024A">
      <w:pPr>
        <w:rPr>
          <w:rFonts w:hint="eastAsia"/>
          <w:sz w:val="22"/>
          <w:szCs w:val="22"/>
        </w:rPr>
      </w:pPr>
    </w:p>
    <w:p w14:paraId="0D3C9172" w14:textId="77777777" w:rsidR="00DA024A" w:rsidRDefault="00DA024A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就業規則の一部改定について</w:t>
      </w:r>
    </w:p>
    <w:p w14:paraId="67A48027" w14:textId="77777777" w:rsidR="00DA024A" w:rsidRDefault="00DA024A">
      <w:pPr>
        <w:jc w:val="center"/>
        <w:rPr>
          <w:rFonts w:hint="eastAsia"/>
          <w:sz w:val="28"/>
          <w:szCs w:val="28"/>
        </w:rPr>
      </w:pPr>
    </w:p>
    <w:p w14:paraId="2CD54BC9" w14:textId="74E98772" w:rsidR="00DA024A" w:rsidRDefault="00DA024A">
      <w:pPr>
        <w:ind w:right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就業規則の一部改定が決定されましたのでご連絡致します。なお、改定実施は</w:t>
      </w:r>
      <w:r w:rsidR="00E22089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>○年○月○日からとなります。</w:t>
      </w:r>
    </w:p>
    <w:p w14:paraId="0DC91BEA" w14:textId="77777777" w:rsidR="00DA024A" w:rsidRDefault="00DA024A">
      <w:pPr>
        <w:pStyle w:val="a4"/>
        <w:ind w:right="220"/>
        <w:rPr>
          <w:rFonts w:hint="eastAsia"/>
        </w:rPr>
      </w:pPr>
    </w:p>
    <w:p w14:paraId="774094D4" w14:textId="77777777" w:rsidR="00DA024A" w:rsidRDefault="00DA024A">
      <w:pPr>
        <w:pStyle w:val="a4"/>
        <w:ind w:right="220"/>
        <w:rPr>
          <w:rFonts w:hint="eastAsia"/>
        </w:rPr>
      </w:pPr>
    </w:p>
    <w:p w14:paraId="039A8B65" w14:textId="77777777" w:rsidR="00DA024A" w:rsidRDefault="00DA024A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5AE25744" w14:textId="77777777" w:rsidR="00DA024A" w:rsidRDefault="00DA024A">
      <w:pPr>
        <w:rPr>
          <w:rFonts w:hint="eastAsia"/>
        </w:rPr>
      </w:pPr>
    </w:p>
    <w:p w14:paraId="383AA0AC" w14:textId="77777777" w:rsidR="00DA024A" w:rsidRDefault="00DA024A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第５条　３項（マイカー通勤費支給額）</w:t>
      </w:r>
    </w:p>
    <w:p w14:paraId="3C32BF93" w14:textId="77777777" w:rsidR="00DA024A" w:rsidRDefault="00DA024A">
      <w:pPr>
        <w:rPr>
          <w:rFonts w:hint="eastAsia"/>
        </w:rPr>
      </w:pPr>
    </w:p>
    <w:p w14:paraId="01EC431F" w14:textId="77777777" w:rsidR="00DA024A" w:rsidRDefault="00DA024A">
      <w:pPr>
        <w:rPr>
          <w:rFonts w:hint="eastAsia"/>
        </w:rPr>
      </w:pPr>
      <w:r>
        <w:rPr>
          <w:rFonts w:hint="eastAsia"/>
        </w:rPr>
        <w:t>※改定前</w:t>
      </w:r>
    </w:p>
    <w:p w14:paraId="5FD7B222" w14:textId="77777777" w:rsidR="00DA024A" w:rsidRDefault="00DA024A">
      <w:pPr>
        <w:rPr>
          <w:rFonts w:hint="eastAsia"/>
        </w:rPr>
      </w:pPr>
      <w:r>
        <w:rPr>
          <w:rFonts w:hint="eastAsia"/>
        </w:rPr>
        <w:t>通勤距離が片道　５ｋｍ未満　　　　　　月額　２，５００円</w:t>
      </w:r>
    </w:p>
    <w:p w14:paraId="70D9B331" w14:textId="77777777" w:rsidR="00DA024A" w:rsidRDefault="00DA024A">
      <w:pPr>
        <w:rPr>
          <w:rFonts w:hint="eastAsia"/>
        </w:rPr>
      </w:pPr>
      <w:r>
        <w:rPr>
          <w:rFonts w:hint="eastAsia"/>
        </w:rPr>
        <w:t>通勤距離が片道　５～１０ｋｍ未満　　　月額　５，０００円</w:t>
      </w:r>
    </w:p>
    <w:p w14:paraId="6ABC64C5" w14:textId="77777777" w:rsidR="00DA024A" w:rsidRDefault="00DA024A">
      <w:pPr>
        <w:rPr>
          <w:rFonts w:hint="eastAsia"/>
        </w:rPr>
      </w:pPr>
      <w:r>
        <w:rPr>
          <w:rFonts w:hint="eastAsia"/>
        </w:rPr>
        <w:t>通勤距離が片道　１０～２０ｋｍ未満　　月額　９，０００円</w:t>
      </w:r>
    </w:p>
    <w:p w14:paraId="5872D113" w14:textId="77777777" w:rsidR="00DA024A" w:rsidRDefault="00DA024A">
      <w:pPr>
        <w:rPr>
          <w:rFonts w:hint="eastAsia"/>
        </w:rPr>
      </w:pPr>
      <w:r>
        <w:rPr>
          <w:rFonts w:hint="eastAsia"/>
        </w:rPr>
        <w:t>通勤距離が片道　２０ｋｍ以上　　　　　月額１５，０００円</w:t>
      </w:r>
    </w:p>
    <w:p w14:paraId="47CBBB3D" w14:textId="77777777" w:rsidR="00DA024A" w:rsidRDefault="00DA024A">
      <w:pPr>
        <w:rPr>
          <w:rFonts w:hint="eastAsia"/>
        </w:rPr>
      </w:pPr>
    </w:p>
    <w:p w14:paraId="6DDAFE3B" w14:textId="77777777" w:rsidR="00DA024A" w:rsidRDefault="00DA024A">
      <w:pPr>
        <w:rPr>
          <w:rFonts w:hint="eastAsia"/>
        </w:rPr>
      </w:pPr>
      <w:r>
        <w:rPr>
          <w:rFonts w:hint="eastAsia"/>
        </w:rPr>
        <w:t>※改定後</w:t>
      </w:r>
    </w:p>
    <w:p w14:paraId="05580CEE" w14:textId="77777777" w:rsidR="00DA024A" w:rsidRDefault="00DA024A">
      <w:pPr>
        <w:rPr>
          <w:rFonts w:hint="eastAsia"/>
        </w:rPr>
      </w:pPr>
      <w:r>
        <w:rPr>
          <w:rFonts w:hint="eastAsia"/>
        </w:rPr>
        <w:t>通勤距離が片道　５ｋｍ未満　　　　　　月額</w:t>
      </w:r>
      <w:r>
        <w:rPr>
          <w:rFonts w:hint="eastAsia"/>
          <w:shd w:val="pct15" w:color="auto" w:fill="FFFFFF"/>
        </w:rPr>
        <w:t xml:space="preserve">　３，０００円</w:t>
      </w:r>
    </w:p>
    <w:p w14:paraId="1DF4C4BB" w14:textId="77777777" w:rsidR="00DA024A" w:rsidRDefault="00DA024A">
      <w:pPr>
        <w:rPr>
          <w:rFonts w:hint="eastAsia"/>
        </w:rPr>
      </w:pPr>
      <w:r>
        <w:rPr>
          <w:rFonts w:hint="eastAsia"/>
        </w:rPr>
        <w:t>通勤距離が片道　５～１０ｋｍ未満　　　月額</w:t>
      </w:r>
      <w:r>
        <w:rPr>
          <w:rFonts w:hint="eastAsia"/>
          <w:shd w:val="pct15" w:color="auto" w:fill="FFFFFF"/>
        </w:rPr>
        <w:t xml:space="preserve">　６，０００円</w:t>
      </w:r>
    </w:p>
    <w:p w14:paraId="522BEB3C" w14:textId="77777777" w:rsidR="00DA024A" w:rsidRDefault="00DA024A">
      <w:pPr>
        <w:rPr>
          <w:rFonts w:hint="eastAsia"/>
        </w:rPr>
      </w:pPr>
      <w:r>
        <w:rPr>
          <w:rFonts w:hint="eastAsia"/>
        </w:rPr>
        <w:t>通勤距離が片道　１０～２０ｋｍ未満　　月額</w:t>
      </w:r>
      <w:r>
        <w:rPr>
          <w:rFonts w:hint="eastAsia"/>
          <w:shd w:val="pct15" w:color="auto" w:fill="FFFFFF"/>
        </w:rPr>
        <w:t>１０，８００円</w:t>
      </w:r>
    </w:p>
    <w:p w14:paraId="79EC4A90" w14:textId="77777777" w:rsidR="00DA024A" w:rsidRDefault="00DA024A">
      <w:pPr>
        <w:rPr>
          <w:rFonts w:hint="eastAsia"/>
        </w:rPr>
      </w:pPr>
      <w:r>
        <w:rPr>
          <w:rFonts w:hint="eastAsia"/>
        </w:rPr>
        <w:t>通勤距離が片道　２０ｋｍ以上　　　　　月額</w:t>
      </w:r>
      <w:r>
        <w:rPr>
          <w:rFonts w:hint="eastAsia"/>
          <w:shd w:val="pct15" w:color="auto" w:fill="FFFFFF"/>
        </w:rPr>
        <w:t>１８，０００円</w:t>
      </w:r>
    </w:p>
    <w:p w14:paraId="78F57A7C" w14:textId="77777777" w:rsidR="00DA024A" w:rsidRDefault="00DA024A">
      <w:pPr>
        <w:rPr>
          <w:rFonts w:hint="eastAsia"/>
        </w:rPr>
      </w:pPr>
    </w:p>
    <w:p w14:paraId="7C68D0C4" w14:textId="77777777" w:rsidR="00DA024A" w:rsidRDefault="00DA024A">
      <w:pPr>
        <w:pStyle w:val="a4"/>
        <w:rPr>
          <w:rFonts w:hint="eastAsia"/>
        </w:rPr>
      </w:pPr>
      <w:r>
        <w:rPr>
          <w:rFonts w:hint="eastAsia"/>
        </w:rPr>
        <w:t>以　上</w:t>
      </w:r>
    </w:p>
    <w:p w14:paraId="5C1DFACB" w14:textId="77777777" w:rsidR="00DA024A" w:rsidRDefault="00DA024A">
      <w:pPr>
        <w:rPr>
          <w:rFonts w:hint="eastAsia"/>
        </w:rPr>
      </w:pPr>
    </w:p>
    <w:sectPr w:rsidR="00DA02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B896F" w14:textId="77777777" w:rsidR="0064166B" w:rsidRDefault="0064166B" w:rsidP="00FA6443">
      <w:r>
        <w:separator/>
      </w:r>
    </w:p>
  </w:endnote>
  <w:endnote w:type="continuationSeparator" w:id="0">
    <w:p w14:paraId="0DA95568" w14:textId="77777777" w:rsidR="0064166B" w:rsidRDefault="0064166B" w:rsidP="00FA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26E0" w14:textId="77777777" w:rsidR="0064166B" w:rsidRDefault="0064166B" w:rsidP="00FA6443">
      <w:r>
        <w:separator/>
      </w:r>
    </w:p>
  </w:footnote>
  <w:footnote w:type="continuationSeparator" w:id="0">
    <w:p w14:paraId="1C1A3158" w14:textId="77777777" w:rsidR="0064166B" w:rsidRDefault="0064166B" w:rsidP="00FA6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A5ED4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E805DF"/>
    <w:multiLevelType w:val="hybridMultilevel"/>
    <w:tmpl w:val="F1DAE972"/>
    <w:lvl w:ilvl="0" w:tplc="67CA4420">
      <w:start w:val="2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43"/>
    <w:rsid w:val="00027261"/>
    <w:rsid w:val="004A1DBB"/>
    <w:rsid w:val="0064166B"/>
    <w:rsid w:val="00DA024A"/>
    <w:rsid w:val="00E22089"/>
    <w:rsid w:val="00FA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AAE469D"/>
  <w14:defaultImageDpi w14:val="300"/>
  <w15:chartTrackingRefBased/>
  <w15:docId w15:val="{D79B074C-5A92-4568-912C-F6B092BC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sz w:val="22"/>
      <w:szCs w:val="22"/>
    </w:rPr>
  </w:style>
  <w:style w:type="paragraph" w:styleId="a4">
    <w:name w:val="Closing"/>
    <w:basedOn w:val="a"/>
    <w:semiHidden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FA64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A644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A64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A64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通知（就業規則の一部改定）</vt:lpstr>
    </vt:vector>
  </TitlesOfParts>
  <Manager/>
  <Company/>
  <LinksUpToDate>false</LinksUpToDate>
  <CharactersWithSpaces>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通知（就業規則の一部改定）</dc:title>
  <dc:subject/>
  <dc:creator>t</dc:creator>
  <cp:keywords/>
  <dc:description/>
  <cp:lastModifiedBy>t</cp:lastModifiedBy>
  <cp:revision>2</cp:revision>
  <cp:lastPrinted>2006-08-16T05:08:00Z</cp:lastPrinted>
  <dcterms:created xsi:type="dcterms:W3CDTF">2021-06-20T15:04:00Z</dcterms:created>
  <dcterms:modified xsi:type="dcterms:W3CDTF">2021-06-20T15:04:00Z</dcterms:modified>
  <cp:category/>
</cp:coreProperties>
</file>