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9C234" w14:textId="77777777" w:rsidR="001742A8" w:rsidRPr="00101CE2" w:rsidRDefault="00101CE2" w:rsidP="00101CE2">
      <w:pPr>
        <w:jc w:val="center"/>
        <w:rPr>
          <w:rFonts w:hint="eastAsia"/>
          <w:sz w:val="32"/>
          <w:szCs w:val="32"/>
        </w:rPr>
      </w:pPr>
      <w:r w:rsidRPr="00101CE2">
        <w:rPr>
          <w:rFonts w:hint="eastAsia"/>
          <w:sz w:val="32"/>
          <w:szCs w:val="32"/>
        </w:rPr>
        <w:t>通</w:t>
      </w:r>
      <w:r>
        <w:rPr>
          <w:rFonts w:hint="eastAsia"/>
          <w:sz w:val="32"/>
          <w:szCs w:val="32"/>
        </w:rPr>
        <w:t xml:space="preserve">　　</w:t>
      </w:r>
      <w:r w:rsidRPr="00101CE2">
        <w:rPr>
          <w:rFonts w:hint="eastAsia"/>
          <w:sz w:val="32"/>
          <w:szCs w:val="32"/>
        </w:rPr>
        <w:t>知</w:t>
      </w:r>
      <w:r>
        <w:rPr>
          <w:rFonts w:hint="eastAsia"/>
          <w:sz w:val="32"/>
          <w:szCs w:val="32"/>
        </w:rPr>
        <w:t xml:space="preserve">　　</w:t>
      </w:r>
      <w:r w:rsidRPr="00101CE2">
        <w:rPr>
          <w:rFonts w:hint="eastAsia"/>
          <w:sz w:val="32"/>
          <w:szCs w:val="32"/>
        </w:rPr>
        <w:t>書</w:t>
      </w:r>
    </w:p>
    <w:p w14:paraId="1D7C2D1E" w14:textId="77777777" w:rsidR="00101CE2" w:rsidRDefault="00101CE2">
      <w:pPr>
        <w:rPr>
          <w:rFonts w:hint="eastAsia"/>
        </w:rPr>
      </w:pPr>
    </w:p>
    <w:p w14:paraId="3FDBA4C6" w14:textId="77777777" w:rsidR="00101CE2" w:rsidRDefault="00101CE2">
      <w:pPr>
        <w:rPr>
          <w:rFonts w:hint="eastAsia"/>
        </w:rPr>
      </w:pPr>
    </w:p>
    <w:p w14:paraId="684D27B4" w14:textId="77777777" w:rsidR="00101CE2" w:rsidRDefault="00101CE2">
      <w:pPr>
        <w:rPr>
          <w:rFonts w:hint="eastAsia"/>
        </w:rPr>
      </w:pPr>
      <w:r>
        <w:rPr>
          <w:rFonts w:hint="eastAsia"/>
        </w:rPr>
        <w:t>●●●●殿</w:t>
      </w:r>
    </w:p>
    <w:p w14:paraId="72F9142E" w14:textId="77777777" w:rsidR="00101CE2" w:rsidRDefault="00101CE2">
      <w:pPr>
        <w:rPr>
          <w:rFonts w:hint="eastAsia"/>
        </w:rPr>
      </w:pPr>
    </w:p>
    <w:p w14:paraId="58882936" w14:textId="77777777" w:rsidR="00101CE2" w:rsidRDefault="00101CE2">
      <w:pPr>
        <w:rPr>
          <w:rFonts w:hint="eastAsia"/>
        </w:rPr>
      </w:pPr>
    </w:p>
    <w:p w14:paraId="7AA1EA3C" w14:textId="77777777" w:rsidR="00101CE2" w:rsidRDefault="00101CE2" w:rsidP="00D55723">
      <w:pPr>
        <w:jc w:val="center"/>
        <w:rPr>
          <w:rFonts w:hint="eastAsia"/>
        </w:rPr>
      </w:pPr>
      <w:r>
        <w:rPr>
          <w:rFonts w:hint="eastAsia"/>
        </w:rPr>
        <w:t>貴殿は、インフルエンザに感染した恐れがあるので自宅待機を命じます。</w:t>
      </w:r>
    </w:p>
    <w:p w14:paraId="30A3F609" w14:textId="77777777" w:rsidR="00101CE2" w:rsidRDefault="00101CE2">
      <w:pPr>
        <w:rPr>
          <w:rFonts w:hint="eastAsia"/>
        </w:rPr>
      </w:pPr>
    </w:p>
    <w:p w14:paraId="1D228306" w14:textId="77777777" w:rsidR="00101CE2" w:rsidRDefault="00101CE2" w:rsidP="00101CE2">
      <w:pPr>
        <w:pStyle w:val="a3"/>
        <w:rPr>
          <w:rFonts w:hint="eastAsia"/>
        </w:rPr>
      </w:pPr>
      <w:r>
        <w:rPr>
          <w:rFonts w:hint="eastAsia"/>
        </w:rPr>
        <w:t>記</w:t>
      </w:r>
    </w:p>
    <w:p w14:paraId="50094928" w14:textId="77777777" w:rsidR="00101CE2" w:rsidRDefault="00101CE2" w:rsidP="00101CE2">
      <w:pPr>
        <w:rPr>
          <w:rFonts w:hint="eastAsia"/>
        </w:rPr>
      </w:pPr>
    </w:p>
    <w:p w14:paraId="0F48646B" w14:textId="033D14DE" w:rsidR="00101CE2" w:rsidRDefault="00101CE2" w:rsidP="00101CE2">
      <w:pPr>
        <w:rPr>
          <w:rFonts w:hint="eastAsia"/>
        </w:rPr>
      </w:pPr>
      <w:r>
        <w:rPr>
          <w:rFonts w:hint="eastAsia"/>
        </w:rPr>
        <w:tab/>
      </w:r>
      <w:r>
        <w:rPr>
          <w:rFonts w:hint="eastAsia"/>
        </w:rPr>
        <w:t xml:space="preserve">期　　</w:t>
      </w:r>
      <w:r w:rsidR="00D55723">
        <w:rPr>
          <w:rFonts w:hint="eastAsia"/>
        </w:rPr>
        <w:t xml:space="preserve">　</w:t>
      </w:r>
      <w:r>
        <w:rPr>
          <w:rFonts w:hint="eastAsia"/>
        </w:rPr>
        <w:t>間</w:t>
      </w:r>
      <w:r>
        <w:rPr>
          <w:rFonts w:hint="eastAsia"/>
        </w:rPr>
        <w:tab/>
      </w:r>
      <w:r w:rsidR="00EC4415">
        <w:rPr>
          <w:rFonts w:hint="eastAsia"/>
        </w:rPr>
        <w:t>令和</w:t>
      </w:r>
      <w:r>
        <w:rPr>
          <w:rFonts w:hint="eastAsia"/>
        </w:rPr>
        <w:t xml:space="preserve">　年　月　日から５日間</w:t>
      </w:r>
    </w:p>
    <w:p w14:paraId="67410B06" w14:textId="77777777" w:rsidR="00101CE2" w:rsidRDefault="00101CE2" w:rsidP="00101CE2">
      <w:pPr>
        <w:rPr>
          <w:rFonts w:hint="eastAsia"/>
        </w:rPr>
      </w:pPr>
      <w:r>
        <w:rPr>
          <w:rFonts w:hint="eastAsia"/>
        </w:rPr>
        <w:tab/>
      </w:r>
      <w:r>
        <w:rPr>
          <w:rFonts w:hint="eastAsia"/>
        </w:rPr>
        <w:tab/>
      </w:r>
      <w:r>
        <w:rPr>
          <w:rFonts w:hint="eastAsia"/>
        </w:rPr>
        <w:tab/>
      </w:r>
      <w:r>
        <w:rPr>
          <w:rFonts w:hint="eastAsia"/>
        </w:rPr>
        <w:t>ただし、医師の診断書がある場合は延長または短縮する。</w:t>
      </w:r>
    </w:p>
    <w:p w14:paraId="4550E130" w14:textId="77777777" w:rsidR="00101CE2" w:rsidRDefault="00101CE2" w:rsidP="00101CE2">
      <w:pPr>
        <w:rPr>
          <w:rFonts w:hint="eastAsia"/>
        </w:rPr>
      </w:pPr>
      <w:r>
        <w:rPr>
          <w:rFonts w:hint="eastAsia"/>
        </w:rPr>
        <w:tab/>
      </w:r>
      <w:r>
        <w:rPr>
          <w:rFonts w:hint="eastAsia"/>
        </w:rPr>
        <w:t>給与の取扱</w:t>
      </w:r>
      <w:r>
        <w:rPr>
          <w:rFonts w:hint="eastAsia"/>
        </w:rPr>
        <w:tab/>
      </w:r>
      <w:r w:rsidR="00D55723">
        <w:rPr>
          <w:rFonts w:hint="eastAsia"/>
        </w:rPr>
        <w:t>平均賃金の０</w:t>
      </w:r>
      <w:r>
        <w:rPr>
          <w:rFonts w:hint="eastAsia"/>
        </w:rPr>
        <w:t>０％を支払う</w:t>
      </w:r>
    </w:p>
    <w:p w14:paraId="4ADBB984" w14:textId="77777777" w:rsidR="00D55723" w:rsidRDefault="00D55723" w:rsidP="00101CE2">
      <w:pPr>
        <w:rPr>
          <w:rFonts w:hint="eastAsia"/>
        </w:rPr>
      </w:pPr>
      <w:r>
        <w:rPr>
          <w:rFonts w:hint="eastAsia"/>
        </w:rPr>
        <w:tab/>
      </w:r>
      <w:r>
        <w:rPr>
          <w:rFonts w:hint="eastAsia"/>
        </w:rPr>
        <w:t>連　絡　先</w:t>
      </w:r>
      <w:r>
        <w:rPr>
          <w:rFonts w:hint="eastAsia"/>
        </w:rPr>
        <w:tab/>
      </w:r>
      <w:r>
        <w:rPr>
          <w:rFonts w:hint="eastAsia"/>
        </w:rPr>
        <w:t>待機中は常に連絡が取れる状態にすること</w:t>
      </w:r>
    </w:p>
    <w:p w14:paraId="6A68D6F1" w14:textId="77777777" w:rsidR="00101CE2" w:rsidRDefault="00101CE2" w:rsidP="00101CE2">
      <w:pPr>
        <w:rPr>
          <w:rFonts w:hint="eastAsia"/>
        </w:rPr>
      </w:pPr>
    </w:p>
    <w:p w14:paraId="530ABB29" w14:textId="77777777" w:rsidR="00101CE2" w:rsidRDefault="00101CE2" w:rsidP="00101CE2">
      <w:pPr>
        <w:pStyle w:val="a4"/>
        <w:rPr>
          <w:rFonts w:hint="eastAsia"/>
        </w:rPr>
      </w:pPr>
      <w:r>
        <w:rPr>
          <w:rFonts w:hint="eastAsia"/>
        </w:rPr>
        <w:t>以上</w:t>
      </w:r>
    </w:p>
    <w:p w14:paraId="5DBAE50A" w14:textId="77777777" w:rsidR="00101CE2" w:rsidRDefault="00101CE2" w:rsidP="00101CE2">
      <w:pPr>
        <w:rPr>
          <w:rFonts w:hint="eastAsia"/>
        </w:rPr>
      </w:pPr>
    </w:p>
    <w:p w14:paraId="65F1A5F8" w14:textId="77777777" w:rsidR="00101CE2" w:rsidRDefault="00101CE2" w:rsidP="00101CE2">
      <w:pPr>
        <w:rPr>
          <w:rFonts w:hint="eastAsia"/>
        </w:rPr>
      </w:pPr>
    </w:p>
    <w:p w14:paraId="0279062C" w14:textId="5B21E471" w:rsidR="00101CE2" w:rsidRDefault="00101CE2" w:rsidP="00101CE2">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sidR="00EC4415">
        <w:rPr>
          <w:rFonts w:hint="eastAsia"/>
        </w:rPr>
        <w:t>令和</w:t>
      </w:r>
      <w:r>
        <w:rPr>
          <w:rFonts w:hint="eastAsia"/>
        </w:rPr>
        <w:t xml:space="preserve">　　年　　月　　日</w:t>
      </w:r>
    </w:p>
    <w:p w14:paraId="77EE68BF" w14:textId="77777777" w:rsidR="00101CE2" w:rsidRDefault="00101CE2" w:rsidP="00101CE2">
      <w:pPr>
        <w:rPr>
          <w:rFonts w:hint="eastAsia"/>
        </w:rPr>
      </w:pPr>
    </w:p>
    <w:p w14:paraId="10357262" w14:textId="77777777" w:rsidR="00101CE2" w:rsidRDefault="00101CE2" w:rsidP="00101CE2">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発行元；　管理部　人事課</w:t>
      </w:r>
    </w:p>
    <w:p w14:paraId="6D71E1E8" w14:textId="77777777" w:rsidR="00101CE2" w:rsidRDefault="00101CE2" w:rsidP="00101CE2">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部長　●●●●　　印</w:t>
      </w:r>
    </w:p>
    <w:sectPr w:rsidR="00101C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BE853" w14:textId="77777777" w:rsidR="00EC4415" w:rsidRDefault="00EC4415" w:rsidP="00EC4415">
      <w:r>
        <w:separator/>
      </w:r>
    </w:p>
  </w:endnote>
  <w:endnote w:type="continuationSeparator" w:id="0">
    <w:p w14:paraId="287415F8" w14:textId="77777777" w:rsidR="00EC4415" w:rsidRDefault="00EC4415" w:rsidP="00EC4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465FC" w14:textId="77777777" w:rsidR="00EC4415" w:rsidRDefault="00EC4415" w:rsidP="00EC4415">
      <w:r>
        <w:separator/>
      </w:r>
    </w:p>
  </w:footnote>
  <w:footnote w:type="continuationSeparator" w:id="0">
    <w:p w14:paraId="6DF8F55B" w14:textId="77777777" w:rsidR="00EC4415" w:rsidRDefault="00EC4415" w:rsidP="00EC44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CE2"/>
    <w:rsid w:val="00101CE2"/>
    <w:rsid w:val="001742A8"/>
    <w:rsid w:val="00227F9F"/>
    <w:rsid w:val="002744F1"/>
    <w:rsid w:val="003813E1"/>
    <w:rsid w:val="008F085C"/>
    <w:rsid w:val="00D55723"/>
    <w:rsid w:val="00EC4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2EEE1BA"/>
  <w14:defaultImageDpi w14:val="300"/>
  <w15:chartTrackingRefBased/>
  <w15:docId w15:val="{FE31B122-55C6-45E6-99BE-6CFBC6908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101CE2"/>
    <w:pPr>
      <w:jc w:val="center"/>
    </w:pPr>
  </w:style>
  <w:style w:type="paragraph" w:styleId="a4">
    <w:name w:val="Closing"/>
    <w:basedOn w:val="a"/>
    <w:rsid w:val="00101CE2"/>
    <w:pPr>
      <w:jc w:val="right"/>
    </w:pPr>
  </w:style>
  <w:style w:type="paragraph" w:styleId="a5">
    <w:name w:val="header"/>
    <w:basedOn w:val="a"/>
    <w:link w:val="a6"/>
    <w:rsid w:val="00EC4415"/>
    <w:pPr>
      <w:tabs>
        <w:tab w:val="center" w:pos="4252"/>
        <w:tab w:val="right" w:pos="8504"/>
      </w:tabs>
      <w:snapToGrid w:val="0"/>
    </w:pPr>
  </w:style>
  <w:style w:type="character" w:customStyle="1" w:styleId="a6">
    <w:name w:val="ヘッダー (文字)"/>
    <w:basedOn w:val="a0"/>
    <w:link w:val="a5"/>
    <w:rsid w:val="00EC4415"/>
    <w:rPr>
      <w:kern w:val="2"/>
      <w:sz w:val="21"/>
      <w:szCs w:val="24"/>
    </w:rPr>
  </w:style>
  <w:style w:type="paragraph" w:styleId="a7">
    <w:name w:val="footer"/>
    <w:basedOn w:val="a"/>
    <w:link w:val="a8"/>
    <w:rsid w:val="00EC4415"/>
    <w:pPr>
      <w:tabs>
        <w:tab w:val="center" w:pos="4252"/>
        <w:tab w:val="right" w:pos="8504"/>
      </w:tabs>
      <w:snapToGrid w:val="0"/>
    </w:pPr>
  </w:style>
  <w:style w:type="character" w:customStyle="1" w:styleId="a8">
    <w:name w:val="フッター (文字)"/>
    <w:basedOn w:val="a0"/>
    <w:link w:val="a7"/>
    <w:rsid w:val="00EC441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通知書（インフルエンザによる自宅待機）</vt:lpstr>
    </vt:vector>
  </TitlesOfParts>
  <Manager/>
  <Company> </Company>
  <LinksUpToDate>false</LinksUpToDate>
  <CharactersWithSpaces>219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通知書（インフルエンザによる自宅待機）</dc:title>
  <dc:subject/>
  <dc:creator>n</dc:creator>
  <cp:keywords/>
  <dc:description>インフルエンザにかかった恐れのある社員に対し自宅待機を命ずる書式です。</dc:description>
  <cp:lastModifiedBy>n</cp:lastModifiedBy>
  <cp:revision>2</cp:revision>
  <dcterms:created xsi:type="dcterms:W3CDTF">2021-06-10T07:10:00Z</dcterms:created>
  <dcterms:modified xsi:type="dcterms:W3CDTF">2021-06-10T07:10:00Z</dcterms:modified>
  <cp:category/>
</cp:coreProperties>
</file>