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69E7" w14:textId="77777777" w:rsidR="005B45B7" w:rsidRPr="00685E91" w:rsidRDefault="005B45B7" w:rsidP="005B45B7">
      <w:pPr>
        <w:jc w:val="center"/>
        <w:rPr>
          <w:rFonts w:ascii="ＭＳ 明朝" w:hAnsi="Century" w:cs="Times New Roman"/>
          <w:b/>
          <w:sz w:val="32"/>
          <w:szCs w:val="32"/>
        </w:rPr>
      </w:pPr>
      <w:r w:rsidRPr="00685E91">
        <w:rPr>
          <w:rFonts w:hint="eastAsia"/>
          <w:b/>
          <w:sz w:val="32"/>
          <w:szCs w:val="32"/>
        </w:rPr>
        <w:t>資本金の額の計上に関する証明書</w:t>
      </w:r>
    </w:p>
    <w:p w14:paraId="265B99B0" w14:textId="77777777" w:rsidR="005B45B7" w:rsidRDefault="005B45B7" w:rsidP="005B45B7">
      <w:pPr>
        <w:rPr>
          <w:rFonts w:cs="Times New Roman" w:hint="eastAsia"/>
        </w:rPr>
      </w:pPr>
      <w:r>
        <w:rPr>
          <w:rFonts w:cs="Times New Roman"/>
        </w:rPr>
        <w:t xml:space="preserve">  </w:t>
      </w:r>
      <w:r>
        <w:rPr>
          <w:rFonts w:cs="Times New Roman" w:hint="eastAsia"/>
        </w:rPr>
        <w:t xml:space="preserve">　</w:t>
      </w:r>
    </w:p>
    <w:p w14:paraId="2323B574" w14:textId="77777777" w:rsidR="005B45B7" w:rsidRDefault="00AE3D7B" w:rsidP="00AE3D7B">
      <w:pPr>
        <w:ind w:firstLineChars="250" w:firstLine="600"/>
        <w:rPr>
          <w:rFonts w:hint="eastAsia"/>
        </w:rPr>
      </w:pPr>
      <w:r>
        <w:rPr>
          <w:rFonts w:hint="eastAsia"/>
        </w:rPr>
        <w:t>①払込</w:t>
      </w:r>
      <w:r w:rsidR="005B45B7">
        <w:rPr>
          <w:rFonts w:hint="eastAsia"/>
        </w:rPr>
        <w:t>みを受けた金額（会社計算規則第３７条第１項第１号イ）</w:t>
      </w:r>
    </w:p>
    <w:p w14:paraId="2BF4E5AE" w14:textId="77777777" w:rsidR="005B45B7" w:rsidRDefault="005B45B7" w:rsidP="005B45B7">
      <w:pPr>
        <w:rPr>
          <w:rFonts w:hint="eastAsia"/>
        </w:rPr>
      </w:pPr>
      <w:r>
        <w:rPr>
          <w:rFonts w:hint="eastAsia"/>
        </w:rPr>
        <w:t xml:space="preserve">　　　　　　　　　　　　　　　　　　　　　　</w:t>
      </w:r>
      <w:r>
        <w:rPr>
          <w:rFonts w:hint="eastAsia"/>
        </w:rPr>
        <w:t xml:space="preserve"> </w:t>
      </w:r>
      <w:r>
        <w:rPr>
          <w:rFonts w:hint="eastAsia"/>
        </w:rPr>
        <w:t>金</w:t>
      </w:r>
      <w:r w:rsidR="00685E91">
        <w:rPr>
          <w:rFonts w:hint="eastAsia"/>
        </w:rPr>
        <w:t>○○○○</w:t>
      </w:r>
      <w:r>
        <w:rPr>
          <w:rFonts w:hint="eastAsia"/>
        </w:rPr>
        <w:t>万円</w:t>
      </w:r>
    </w:p>
    <w:p w14:paraId="6D1C0313" w14:textId="77777777" w:rsidR="005B45B7" w:rsidRDefault="005B45B7" w:rsidP="005B45B7">
      <w:pPr>
        <w:rPr>
          <w:rFonts w:ascii="ＭＳ 明朝" w:hAnsi="Century" w:cs="Times New Roman"/>
        </w:rPr>
      </w:pPr>
      <w:r>
        <w:rPr>
          <w:rFonts w:hint="eastAsia"/>
        </w:rPr>
        <w:t xml:space="preserve">　　</w:t>
      </w:r>
    </w:p>
    <w:p w14:paraId="66AED8F3" w14:textId="77777777" w:rsidR="005B45B7" w:rsidRDefault="005B45B7" w:rsidP="005B45B7">
      <w:pPr>
        <w:rPr>
          <w:rFonts w:hint="eastAsia"/>
        </w:rPr>
      </w:pPr>
      <w:r>
        <w:rPr>
          <w:rFonts w:cs="Times New Roman"/>
        </w:rPr>
        <w:t xml:space="preserve">  </w:t>
      </w:r>
      <w:r>
        <w:rPr>
          <w:rFonts w:hint="eastAsia"/>
        </w:rPr>
        <w:t xml:space="preserve">　</w:t>
      </w:r>
      <w:r>
        <w:rPr>
          <w:rFonts w:cs="Times New Roman"/>
        </w:rPr>
        <w:t xml:space="preserve"> </w:t>
      </w:r>
      <w:r>
        <w:rPr>
          <w:rFonts w:hint="eastAsia"/>
        </w:rPr>
        <w:t>②資本金及び資本準備金の額として計上すべき額から減ずるべき額と</w:t>
      </w:r>
    </w:p>
    <w:p w14:paraId="5CC5D597" w14:textId="77777777" w:rsidR="005B45B7" w:rsidRDefault="005B45B7" w:rsidP="005B45B7">
      <w:pPr>
        <w:ind w:firstLineChars="350" w:firstLine="840"/>
        <w:rPr>
          <w:rFonts w:ascii="ＭＳ 明朝" w:hAnsi="Century" w:cs="Times New Roman"/>
        </w:rPr>
      </w:pPr>
      <w:r>
        <w:rPr>
          <w:rFonts w:hint="eastAsia"/>
        </w:rPr>
        <w:t>定めた額（会社計算規則第３７条第１項第２号）</w:t>
      </w:r>
    </w:p>
    <w:p w14:paraId="2C9FF09A" w14:textId="77777777" w:rsidR="005B45B7" w:rsidRDefault="005B45B7" w:rsidP="005B45B7">
      <w:pPr>
        <w:rPr>
          <w:rFonts w:hint="eastAsia"/>
        </w:rPr>
      </w:pPr>
      <w:r>
        <w:rPr>
          <w:rFonts w:cs="Times New Roman"/>
        </w:rPr>
        <w:t xml:space="preserve">  </w:t>
      </w:r>
      <w:r>
        <w:rPr>
          <w:rFonts w:hint="eastAsia"/>
        </w:rPr>
        <w:t xml:space="preserve">　　　　　　　　　　　</w:t>
      </w:r>
      <w:r>
        <w:rPr>
          <w:rFonts w:cs="Times New Roman"/>
        </w:rPr>
        <w:t xml:space="preserve">   </w:t>
      </w:r>
      <w:r>
        <w:rPr>
          <w:rFonts w:hint="eastAsia"/>
        </w:rPr>
        <w:t xml:space="preserve">　　　　　　　　　金０万円</w:t>
      </w:r>
    </w:p>
    <w:p w14:paraId="0EDE0942" w14:textId="77777777" w:rsidR="005B45B7" w:rsidRDefault="005B45B7" w:rsidP="005B45B7">
      <w:pPr>
        <w:rPr>
          <w:rFonts w:ascii="ＭＳ 明朝" w:hAnsi="Century" w:cs="Times New Roman"/>
        </w:rPr>
      </w:pPr>
      <w:r>
        <w:rPr>
          <w:rFonts w:hint="eastAsia"/>
        </w:rPr>
        <w:t xml:space="preserve">    </w:t>
      </w:r>
    </w:p>
    <w:p w14:paraId="7715DD20" w14:textId="77777777" w:rsidR="005B45B7" w:rsidRDefault="005B45B7" w:rsidP="005B45B7">
      <w:pPr>
        <w:rPr>
          <w:rFonts w:ascii="ＭＳ 明朝" w:hAnsi="Century" w:cs="Times New Roman"/>
        </w:rPr>
      </w:pPr>
      <w:r>
        <w:rPr>
          <w:rFonts w:cs="Times New Roman"/>
        </w:rPr>
        <w:t xml:space="preserve">  </w:t>
      </w:r>
      <w:r>
        <w:rPr>
          <w:rFonts w:hint="eastAsia"/>
        </w:rPr>
        <w:t xml:space="preserve">　</w:t>
      </w:r>
      <w:r>
        <w:rPr>
          <w:rFonts w:cs="Times New Roman"/>
        </w:rPr>
        <w:t xml:space="preserve"> </w:t>
      </w:r>
      <w:r>
        <w:rPr>
          <w:rFonts w:hint="eastAsia"/>
        </w:rPr>
        <w:t>③株式発行割合</w:t>
      </w:r>
    </w:p>
    <w:p w14:paraId="1CD0FEA7" w14:textId="77777777" w:rsidR="005B45B7" w:rsidRDefault="005B45B7" w:rsidP="005B45B7">
      <w:pPr>
        <w:rPr>
          <w:rFonts w:hint="eastAsia"/>
        </w:rPr>
      </w:pPr>
      <w:r>
        <w:rPr>
          <w:rFonts w:cs="Times New Roman"/>
        </w:rPr>
        <w:t xml:space="preserve">  </w:t>
      </w:r>
      <w:r>
        <w:rPr>
          <w:rFonts w:hint="eastAsia"/>
        </w:rPr>
        <w:t xml:space="preserve">　　</w:t>
      </w:r>
      <w:r>
        <w:rPr>
          <w:rFonts w:cs="Times New Roman"/>
        </w:rPr>
        <w:t xml:space="preserve"> </w:t>
      </w:r>
      <w:r>
        <w:rPr>
          <w:rFonts w:hint="eastAsia"/>
        </w:rPr>
        <w:t xml:space="preserve">　　　　　　　　　発行する株式の数　</w:t>
      </w:r>
      <w:r w:rsidR="00685E91">
        <w:rPr>
          <w:rFonts w:hint="eastAsia"/>
        </w:rPr>
        <w:t>○○○</w:t>
      </w:r>
      <w:r>
        <w:rPr>
          <w:rFonts w:hint="eastAsia"/>
        </w:rPr>
        <w:t>株</w:t>
      </w:r>
    </w:p>
    <w:p w14:paraId="18C6010C" w14:textId="5142572C" w:rsidR="00685E91" w:rsidRDefault="000E4AA8" w:rsidP="00685E91">
      <w:pPr>
        <w:ind w:rightChars="-355" w:right="-852" w:firstLineChars="3200" w:firstLine="7680"/>
        <w:rPr>
          <w:rFonts w:hint="eastAsia"/>
        </w:rPr>
      </w:pPr>
      <w:r>
        <w:rPr>
          <w:rFonts w:hint="eastAsia"/>
          <w:noProof/>
        </w:rPr>
        <mc:AlternateContent>
          <mc:Choice Requires="wps">
            <w:drawing>
              <wp:anchor distT="0" distB="0" distL="114300" distR="114300" simplePos="0" relativeHeight="251658240" behindDoc="0" locked="0" layoutInCell="1" allowOverlap="1" wp14:anchorId="17538D65" wp14:editId="1279446A">
                <wp:simplePos x="0" y="0"/>
                <wp:positionH relativeFrom="column">
                  <wp:posOffset>643890</wp:posOffset>
                </wp:positionH>
                <wp:positionV relativeFrom="paragraph">
                  <wp:posOffset>139700</wp:posOffset>
                </wp:positionV>
                <wp:extent cx="4171950" cy="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C60476" id="_x0000_t32" coordsize="21600,21600" o:spt="32" o:oned="t" path="m,l21600,21600e" filled="f">
                <v:path arrowok="t" fillok="f" o:connecttype="none"/>
                <o:lock v:ext="edit" shapetype="t"/>
              </v:shapetype>
              <v:shape id="AutoShape 4" o:spid="_x0000_s1026" type="#_x0000_t32" style="position:absolute;left:0;text-align:left;margin-left:50.7pt;margin-top:11pt;width:32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"/>
            </w:pict>
          </mc:Fallback>
        </mc:AlternateContent>
      </w:r>
      <w:r w:rsidR="00685E91">
        <w:rPr>
          <w:rFonts w:hint="eastAsia"/>
        </w:rPr>
        <w:t>＝　１００％</w:t>
      </w:r>
    </w:p>
    <w:p w14:paraId="7F22DB8F" w14:textId="77777777" w:rsidR="00685E91" w:rsidRDefault="00685E91" w:rsidP="00685E91">
      <w:pPr>
        <w:ind w:firstLineChars="400" w:firstLine="960"/>
        <w:rPr>
          <w:rFonts w:ascii="ＭＳ 明朝" w:hAnsi="Century" w:cs="Times New Roman"/>
        </w:rPr>
      </w:pPr>
      <w:r>
        <w:rPr>
          <w:rFonts w:hint="eastAsia"/>
        </w:rPr>
        <w:t xml:space="preserve">発行する株式の数　○○○株　</w:t>
      </w:r>
      <w:r>
        <w:rPr>
          <w:rFonts w:cs="Times New Roman"/>
        </w:rPr>
        <w:t>+</w:t>
      </w:r>
      <w:r>
        <w:rPr>
          <w:rFonts w:hint="eastAsia"/>
        </w:rPr>
        <w:t xml:space="preserve">　処分する自己株式の数　０株</w:t>
      </w:r>
    </w:p>
    <w:p w14:paraId="774DF19C" w14:textId="77777777" w:rsidR="005B45B7" w:rsidRDefault="005B45B7" w:rsidP="005B45B7">
      <w:pPr>
        <w:rPr>
          <w:rFonts w:hint="eastAsia"/>
        </w:rPr>
      </w:pPr>
      <w:r>
        <w:rPr>
          <w:rFonts w:cs="Times New Roman"/>
        </w:rPr>
        <w:t xml:space="preserve">  </w:t>
      </w:r>
      <w:r>
        <w:rPr>
          <w:rFonts w:hint="eastAsia"/>
        </w:rPr>
        <w:t xml:space="preserve">　</w:t>
      </w:r>
    </w:p>
    <w:p w14:paraId="043AE6D6" w14:textId="77777777" w:rsidR="005B45B7" w:rsidRDefault="005B45B7" w:rsidP="00AE3D7B">
      <w:pPr>
        <w:numPr>
          <w:ilvl w:val="0"/>
          <w:numId w:val="3"/>
        </w:numPr>
        <w:rPr>
          <w:rFonts w:ascii="ＭＳ 明朝" w:hAnsi="Century" w:cs="Times New Roman"/>
        </w:rPr>
      </w:pPr>
      <w:r>
        <w:rPr>
          <w:rFonts w:hint="eastAsia"/>
        </w:rPr>
        <w:t>（①－②）の額に株式発行割合（③）を乗じて得た額</w:t>
      </w:r>
    </w:p>
    <w:p w14:paraId="62B64847" w14:textId="77777777" w:rsidR="005B45B7" w:rsidRDefault="00531910" w:rsidP="00531910">
      <w:pPr>
        <w:ind w:firstLineChars="350" w:firstLine="840"/>
        <w:rPr>
          <w:rFonts w:ascii="ＭＳ 明朝" w:hAnsi="Century" w:cs="Times New Roman"/>
        </w:rPr>
      </w:pPr>
      <w:r>
        <w:rPr>
          <w:rFonts w:hint="eastAsia"/>
        </w:rPr>
        <w:t>（①</w:t>
      </w:r>
      <w:r w:rsidR="00AE3D7B">
        <w:rPr>
          <w:rFonts w:hint="eastAsia"/>
        </w:rPr>
        <w:t>－</w:t>
      </w:r>
      <w:r w:rsidR="005B45B7">
        <w:rPr>
          <w:rFonts w:hint="eastAsia"/>
        </w:rPr>
        <w:t xml:space="preserve">②）×③　　　　</w:t>
      </w:r>
      <w:r w:rsidR="005B45B7">
        <w:rPr>
          <w:rFonts w:cs="Times New Roman"/>
        </w:rPr>
        <w:t xml:space="preserve"> </w:t>
      </w:r>
      <w:r w:rsidR="005B45B7">
        <w:rPr>
          <w:rFonts w:hint="eastAsia"/>
        </w:rPr>
        <w:t>金</w:t>
      </w:r>
      <w:r w:rsidR="00685E91">
        <w:rPr>
          <w:rFonts w:hint="eastAsia"/>
        </w:rPr>
        <w:t>○○○○</w:t>
      </w:r>
      <w:r w:rsidR="00AC67FD">
        <w:rPr>
          <w:rFonts w:hint="eastAsia"/>
        </w:rPr>
        <w:t>万円</w:t>
      </w:r>
    </w:p>
    <w:p w14:paraId="05FFAFE7" w14:textId="77777777" w:rsidR="005B45B7" w:rsidRDefault="005B45B7" w:rsidP="005B45B7">
      <w:pPr>
        <w:rPr>
          <w:rFonts w:hint="eastAsia"/>
        </w:rPr>
      </w:pPr>
      <w:r>
        <w:rPr>
          <w:rFonts w:cs="Times New Roman"/>
        </w:rPr>
        <w:t xml:space="preserve">  </w:t>
      </w:r>
      <w:r>
        <w:rPr>
          <w:rFonts w:hint="eastAsia"/>
        </w:rPr>
        <w:t xml:space="preserve">　</w:t>
      </w:r>
    </w:p>
    <w:p w14:paraId="3D0BD7CE" w14:textId="77777777" w:rsidR="005B45B7" w:rsidRDefault="005B45B7" w:rsidP="005B45B7">
      <w:pPr>
        <w:ind w:firstLineChars="200" w:firstLine="480"/>
        <w:rPr>
          <w:rFonts w:ascii="ＭＳ 明朝" w:hAnsi="Century" w:cs="Times New Roman"/>
        </w:rPr>
      </w:pPr>
      <w:r>
        <w:rPr>
          <w:rFonts w:cs="Times New Roman"/>
        </w:rPr>
        <w:t xml:space="preserve"> </w:t>
      </w:r>
      <w:r>
        <w:rPr>
          <w:rFonts w:hint="eastAsia"/>
        </w:rPr>
        <w:t>⑤会社計算規則第３７条第１項第３号の額　０円</w:t>
      </w:r>
    </w:p>
    <w:p w14:paraId="0A62DE18" w14:textId="77777777" w:rsidR="005B45B7" w:rsidRDefault="005B45B7" w:rsidP="005B45B7">
      <w:pPr>
        <w:rPr>
          <w:rFonts w:hint="eastAsia"/>
        </w:rPr>
      </w:pPr>
      <w:r>
        <w:rPr>
          <w:rFonts w:cs="Times New Roman"/>
        </w:rPr>
        <w:t xml:space="preserve">  </w:t>
      </w:r>
      <w:r>
        <w:rPr>
          <w:rFonts w:hint="eastAsia"/>
        </w:rPr>
        <w:t xml:space="preserve">　</w:t>
      </w:r>
    </w:p>
    <w:p w14:paraId="0DEEF38C" w14:textId="77777777" w:rsidR="005B45B7" w:rsidRDefault="005B45B7" w:rsidP="005B45B7">
      <w:pPr>
        <w:ind w:firstLineChars="200" w:firstLine="480"/>
        <w:rPr>
          <w:rFonts w:ascii="ＭＳ 明朝" w:hAnsi="Century" w:cs="Times New Roman"/>
        </w:rPr>
      </w:pPr>
      <w:r>
        <w:rPr>
          <w:rFonts w:cs="Times New Roman"/>
        </w:rPr>
        <w:t xml:space="preserve"> </w:t>
      </w:r>
      <w:r>
        <w:rPr>
          <w:rFonts w:hint="eastAsia"/>
        </w:rPr>
        <w:t>⑥資本金等増加限度額（④－⑤）　金</w:t>
      </w:r>
      <w:r w:rsidR="00685E91">
        <w:rPr>
          <w:rFonts w:hint="eastAsia"/>
        </w:rPr>
        <w:t>○○○○</w:t>
      </w:r>
      <w:r w:rsidR="00AC67FD">
        <w:rPr>
          <w:rFonts w:hint="eastAsia"/>
        </w:rPr>
        <w:t>万円</w:t>
      </w:r>
    </w:p>
    <w:p w14:paraId="2301F783" w14:textId="77777777" w:rsidR="005B45B7" w:rsidRDefault="005B45B7" w:rsidP="005B45B7">
      <w:pPr>
        <w:ind w:left="240" w:hangingChars="100" w:hanging="240"/>
        <w:rPr>
          <w:rFonts w:cs="Times New Roman" w:hint="eastAsia"/>
        </w:rPr>
      </w:pPr>
      <w:r>
        <w:rPr>
          <w:rFonts w:cs="Times New Roman"/>
        </w:rPr>
        <w:t xml:space="preserve">  </w:t>
      </w:r>
      <w:r>
        <w:rPr>
          <w:rFonts w:cs="Times New Roman" w:hint="eastAsia"/>
        </w:rPr>
        <w:t xml:space="preserve">　</w:t>
      </w:r>
    </w:p>
    <w:p w14:paraId="1D81122A" w14:textId="77777777" w:rsidR="005B45B7" w:rsidRDefault="00685E91" w:rsidP="005B45B7">
      <w:pPr>
        <w:ind w:leftChars="250" w:left="600"/>
        <w:rPr>
          <w:rFonts w:ascii="ＭＳ 明朝" w:hAnsi="Century" w:cs="Times New Roman"/>
        </w:rPr>
      </w:pPr>
      <w:r>
        <w:rPr>
          <w:rFonts w:hint="eastAsia"/>
        </w:rPr>
        <w:t>資本金○○○○</w:t>
      </w:r>
      <w:r w:rsidR="005B45B7">
        <w:rPr>
          <w:rFonts w:hint="eastAsia"/>
        </w:rPr>
        <w:t>万円は会社法第４４５条及び会社計算規則第３７条の規定に従って計上されたことに相違ありません。</w:t>
      </w:r>
    </w:p>
    <w:p w14:paraId="7BA2AA39" w14:textId="77777777" w:rsidR="005B45B7" w:rsidRDefault="005B45B7" w:rsidP="005B45B7">
      <w:pPr>
        <w:rPr>
          <w:rFonts w:cs="Times New Roman" w:hint="eastAsia"/>
        </w:rPr>
      </w:pPr>
      <w:r>
        <w:rPr>
          <w:rFonts w:cs="Times New Roman"/>
        </w:rPr>
        <w:t xml:space="preserve">    </w:t>
      </w:r>
    </w:p>
    <w:p w14:paraId="2A694C29" w14:textId="77777777" w:rsidR="005B45B7" w:rsidRDefault="005B45B7" w:rsidP="005B45B7">
      <w:pPr>
        <w:ind w:firstLineChars="200" w:firstLine="480"/>
        <w:rPr>
          <w:rFonts w:cs="Times New Roman" w:hint="eastAsia"/>
        </w:rPr>
      </w:pPr>
    </w:p>
    <w:p w14:paraId="249B99B0" w14:textId="380DDC20" w:rsidR="005B45B7" w:rsidRDefault="005B45B7" w:rsidP="005B45B7">
      <w:pPr>
        <w:ind w:firstLineChars="200" w:firstLine="480"/>
        <w:rPr>
          <w:rFonts w:ascii="ＭＳ 明朝" w:hAnsi="Century" w:cs="Times New Roman"/>
        </w:rPr>
      </w:pPr>
      <w:r>
        <w:rPr>
          <w:rFonts w:cs="Times New Roman"/>
        </w:rPr>
        <w:t xml:space="preserve"> </w:t>
      </w:r>
      <w:r w:rsidR="00595E5D">
        <w:rPr>
          <w:rFonts w:hint="eastAsia"/>
        </w:rPr>
        <w:t>令和</w:t>
      </w:r>
      <w:r w:rsidR="00685E91">
        <w:rPr>
          <w:rFonts w:hint="eastAsia"/>
        </w:rPr>
        <w:t>○</w:t>
      </w:r>
      <w:r w:rsidR="00AC67FD">
        <w:rPr>
          <w:rFonts w:hint="eastAsia"/>
        </w:rPr>
        <w:t>年</w:t>
      </w:r>
      <w:r w:rsidR="00685E91">
        <w:rPr>
          <w:rFonts w:hint="eastAsia"/>
        </w:rPr>
        <w:t>○○</w:t>
      </w:r>
      <w:r w:rsidR="00AC67FD">
        <w:rPr>
          <w:rFonts w:hint="eastAsia"/>
        </w:rPr>
        <w:t>月</w:t>
      </w:r>
      <w:r w:rsidR="00685E91">
        <w:rPr>
          <w:rFonts w:hint="eastAsia"/>
        </w:rPr>
        <w:t>○○</w:t>
      </w:r>
      <w:r>
        <w:rPr>
          <w:rFonts w:hint="eastAsia"/>
        </w:rPr>
        <w:t>日</w:t>
      </w:r>
    </w:p>
    <w:p w14:paraId="0063B1C9" w14:textId="77777777" w:rsidR="00B13C23" w:rsidRDefault="005B45B7" w:rsidP="005B45B7">
      <w:pPr>
        <w:rPr>
          <w:rFonts w:cs="Times New Roman" w:hint="eastAsia"/>
        </w:rPr>
      </w:pPr>
      <w:r>
        <w:rPr>
          <w:rFonts w:hint="eastAsia"/>
        </w:rPr>
        <w:t xml:space="preserve">　　　　　　　　</w:t>
      </w:r>
      <w:r>
        <w:rPr>
          <w:rFonts w:cs="Times New Roman"/>
        </w:rPr>
        <w:t xml:space="preserve"> </w:t>
      </w:r>
    </w:p>
    <w:p w14:paraId="0BA80C04" w14:textId="77777777" w:rsidR="005B45B7" w:rsidRDefault="005B45B7" w:rsidP="00AC67FD">
      <w:pPr>
        <w:ind w:firstLineChars="1300" w:firstLine="3120"/>
        <w:rPr>
          <w:rFonts w:hint="eastAsia"/>
        </w:rPr>
      </w:pPr>
      <w:r>
        <w:rPr>
          <w:rFonts w:hint="eastAsia"/>
        </w:rPr>
        <w:t>株式会社</w:t>
      </w:r>
      <w:r w:rsidR="00685E91">
        <w:rPr>
          <w:rFonts w:hint="eastAsia"/>
        </w:rPr>
        <w:t>○○○○</w:t>
      </w:r>
    </w:p>
    <w:p w14:paraId="48E1BE6F" w14:textId="28EF2919" w:rsidR="005B45B7" w:rsidRDefault="000E4AA8" w:rsidP="00685E91">
      <w:pPr>
        <w:ind w:firstLineChars="1200" w:firstLine="2880"/>
      </w:pPr>
      <w:r>
        <w:rPr>
          <w:noProof/>
        </w:rPr>
        <mc:AlternateContent>
          <mc:Choice Requires="wps">
            <w:drawing>
              <wp:anchor distT="0" distB="0" distL="114300" distR="114300" simplePos="0" relativeHeight="251657216" behindDoc="0" locked="0" layoutInCell="1" allowOverlap="1" wp14:anchorId="7B642784" wp14:editId="006B2175">
                <wp:simplePos x="0" y="0"/>
                <wp:positionH relativeFrom="column">
                  <wp:posOffset>4229100</wp:posOffset>
                </wp:positionH>
                <wp:positionV relativeFrom="paragraph">
                  <wp:posOffset>114935</wp:posOffset>
                </wp:positionV>
                <wp:extent cx="400050" cy="384810"/>
                <wp:effectExtent l="13335" t="13335" r="5715" b="1143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84810"/>
                        </a:xfrm>
                        <a:prstGeom prst="ellipse">
                          <a:avLst/>
                        </a:prstGeom>
                        <a:solidFill>
                          <a:srgbClr val="FFFFFF"/>
                        </a:solidFill>
                        <a:ln w="9525">
                          <a:solidFill>
                            <a:srgbClr val="C0C0C0"/>
                          </a:solidFill>
                          <a:round/>
                          <a:headEnd/>
                          <a:tailEnd/>
                        </a:ln>
                      </wps:spPr>
                      <wps:txbx>
                        <w:txbxContent>
                          <w:p w14:paraId="6AB50D0C" w14:textId="77777777" w:rsidR="005B45B7" w:rsidRPr="00BE4966" w:rsidRDefault="005B45B7" w:rsidP="005B45B7">
                            <w:pPr>
                              <w:jc w:val="left"/>
                              <w:rPr>
                                <w:color w:val="C0C0C0"/>
                                <w:sz w:val="21"/>
                                <w:szCs w:val="21"/>
                              </w:rPr>
                            </w:pPr>
                            <w:r w:rsidRPr="00BE4966">
                              <w:rPr>
                                <w:rFonts w:hint="eastAsia"/>
                                <w:color w:val="C0C0C0"/>
                                <w:sz w:val="21"/>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42784" id="Oval 3" o:spid="_x0000_s1026" style="position:absolute;left:0;text-align:left;margin-left:333pt;margin-top:9.05pt;width:31.5pt;height:3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" strokecolor="silver">
                <v:textbox inset="5.85pt,.7pt,5.85pt,.7pt">
                  <w:txbxContent>
                    <w:p w14:paraId="6AB50D0C" w14:textId="77777777" w:rsidR="005B45B7" w:rsidRPr="00BE4966" w:rsidRDefault="005B45B7" w:rsidP="005B45B7">
                      <w:pPr>
                        <w:jc w:val="left"/>
                        <w:rPr>
                          <w:color w:val="C0C0C0"/>
                          <w:sz w:val="21"/>
                          <w:szCs w:val="21"/>
                        </w:rPr>
                      </w:pPr>
                      <w:r w:rsidRPr="00BE4966">
                        <w:rPr>
                          <w:rFonts w:hint="eastAsia"/>
                          <w:color w:val="C0C0C0"/>
                          <w:sz w:val="21"/>
                          <w:szCs w:val="21"/>
                        </w:rPr>
                        <w:t>印</w:t>
                      </w:r>
                    </w:p>
                  </w:txbxContent>
                </v:textbox>
              </v:oval>
            </w:pict>
          </mc:Fallback>
        </mc:AlternateContent>
      </w:r>
      <w:r w:rsidR="005B45B7">
        <w:rPr>
          <w:rFonts w:ascii="ＭＳ 明朝" w:hAnsi="Century" w:cs="Times New Roman" w:hint="eastAsia"/>
        </w:rPr>
        <w:t xml:space="preserve">　</w:t>
      </w:r>
      <w:r w:rsidR="005B45B7">
        <w:rPr>
          <w:rFonts w:hint="eastAsia"/>
        </w:rPr>
        <w:t xml:space="preserve">代表取締役　</w:t>
      </w:r>
      <w:r w:rsidR="00685E91">
        <w:rPr>
          <w:rFonts w:hint="eastAsia"/>
        </w:rPr>
        <w:t>○○</w:t>
      </w:r>
      <w:r w:rsidR="00531910">
        <w:rPr>
          <w:rFonts w:hint="eastAsia"/>
        </w:rPr>
        <w:t xml:space="preserve"> </w:t>
      </w:r>
      <w:r w:rsidR="00685E91">
        <w:rPr>
          <w:rFonts w:hint="eastAsia"/>
        </w:rPr>
        <w:t>○○</w:t>
      </w:r>
    </w:p>
    <w:sectPr w:rsidR="005B45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D49C" w14:textId="77777777" w:rsidR="00BD7D0B" w:rsidRDefault="00BD7D0B" w:rsidP="00685E91">
      <w:r>
        <w:separator/>
      </w:r>
    </w:p>
  </w:endnote>
  <w:endnote w:type="continuationSeparator" w:id="0">
    <w:p w14:paraId="65A07BD9" w14:textId="77777777" w:rsidR="00BD7D0B" w:rsidRDefault="00BD7D0B" w:rsidP="0068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CEC43" w14:textId="77777777" w:rsidR="00BD7D0B" w:rsidRDefault="00BD7D0B" w:rsidP="00685E91">
      <w:r>
        <w:separator/>
      </w:r>
    </w:p>
  </w:footnote>
  <w:footnote w:type="continuationSeparator" w:id="0">
    <w:p w14:paraId="1F50D136" w14:textId="77777777" w:rsidR="00BD7D0B" w:rsidRDefault="00BD7D0B" w:rsidP="00685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28A87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9D07C48"/>
    <w:multiLevelType w:val="hybridMultilevel"/>
    <w:tmpl w:val="13B2DB82"/>
    <w:lvl w:ilvl="0" w:tplc="4AE6D91E">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 w15:restartNumberingAfterBreak="0">
    <w:nsid w:val="56AD7C8D"/>
    <w:multiLevelType w:val="hybridMultilevel"/>
    <w:tmpl w:val="88C4291A"/>
    <w:lvl w:ilvl="0" w:tplc="B1406BC2">
      <w:start w:val="1"/>
      <w:numFmt w:val="decimalEnclosedCircle"/>
      <w:lvlText w:val="（%1"/>
      <w:lvlJc w:val="left"/>
      <w:pPr>
        <w:ind w:left="1545" w:hanging="720"/>
      </w:pPr>
      <w:rPr>
        <w:rFonts w:ascii="Times New Roman" w:hAnsi="Times New Roman" w:cs="ＭＳ 明朝"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 w15:restartNumberingAfterBreak="0">
    <w:nsid w:val="66F34CBC"/>
    <w:multiLevelType w:val="hybridMultilevel"/>
    <w:tmpl w:val="A5DEC448"/>
    <w:lvl w:ilvl="0" w:tplc="210AED78">
      <w:start w:val="4"/>
      <w:numFmt w:val="decimalEnclosedCircle"/>
      <w:lvlText w:val="%1"/>
      <w:lvlJc w:val="left"/>
      <w:pPr>
        <w:ind w:left="945" w:hanging="360"/>
      </w:pPr>
      <w:rPr>
        <w:rFonts w:ascii="Times New Roman" w:hAnsi="Times New Roman" w:cs="ＭＳ 明朝"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B7"/>
    <w:rsid w:val="000E4AA8"/>
    <w:rsid w:val="002F770B"/>
    <w:rsid w:val="003401D1"/>
    <w:rsid w:val="003C1F3A"/>
    <w:rsid w:val="00531910"/>
    <w:rsid w:val="00595E5D"/>
    <w:rsid w:val="005A5F9F"/>
    <w:rsid w:val="005B45B7"/>
    <w:rsid w:val="00685E91"/>
    <w:rsid w:val="006A125D"/>
    <w:rsid w:val="006E5E0E"/>
    <w:rsid w:val="00750463"/>
    <w:rsid w:val="00755DEB"/>
    <w:rsid w:val="007C0032"/>
    <w:rsid w:val="008F51B2"/>
    <w:rsid w:val="00AB58D5"/>
    <w:rsid w:val="00AC67FD"/>
    <w:rsid w:val="00AE3D7B"/>
    <w:rsid w:val="00B13C23"/>
    <w:rsid w:val="00BD7D0B"/>
    <w:rsid w:val="00C82826"/>
    <w:rsid w:val="00D93D9B"/>
    <w:rsid w:val="00F80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8"/>
      </o:rules>
    </o:shapelayout>
  </w:shapeDefaults>
  <w:decimalSymbol w:val="."/>
  <w:listSeparator w:val=","/>
  <w14:docId w14:val="697E2929"/>
  <w14:defaultImageDpi w14:val="300"/>
  <w15:chartTrackingRefBased/>
  <w15:docId w15:val="{6B3DD7CF-3810-4E38-A47C-EF529E8F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45B7"/>
    <w:pPr>
      <w:widowControl w:val="0"/>
      <w:overflowPunct w:val="0"/>
      <w:adjustRightInd w:val="0"/>
      <w:jc w:val="both"/>
      <w:textAlignment w:val="baseline"/>
    </w:pPr>
    <w:rPr>
      <w:rFonts w:ascii="Times New Roman" w:hAnsi="Times New Roman" w:cs="ＭＳ 明朝"/>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85E91"/>
    <w:pPr>
      <w:tabs>
        <w:tab w:val="center" w:pos="4252"/>
        <w:tab w:val="right" w:pos="8504"/>
      </w:tabs>
      <w:snapToGrid w:val="0"/>
    </w:pPr>
  </w:style>
  <w:style w:type="character" w:customStyle="1" w:styleId="a4">
    <w:name w:val="ヘッダー (文字)"/>
    <w:link w:val="a3"/>
    <w:rsid w:val="00685E91"/>
    <w:rPr>
      <w:rFonts w:ascii="Times New Roman" w:hAnsi="Times New Roman" w:cs="ＭＳ 明朝"/>
      <w:color w:val="000000"/>
      <w:sz w:val="24"/>
      <w:szCs w:val="24"/>
    </w:rPr>
  </w:style>
  <w:style w:type="paragraph" w:styleId="a5">
    <w:name w:val="footer"/>
    <w:basedOn w:val="a"/>
    <w:link w:val="a6"/>
    <w:rsid w:val="00685E91"/>
    <w:pPr>
      <w:tabs>
        <w:tab w:val="center" w:pos="4252"/>
        <w:tab w:val="right" w:pos="8504"/>
      </w:tabs>
      <w:snapToGrid w:val="0"/>
    </w:pPr>
  </w:style>
  <w:style w:type="character" w:customStyle="1" w:styleId="a6">
    <w:name w:val="フッター (文字)"/>
    <w:link w:val="a5"/>
    <w:rsid w:val="00685E91"/>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（登記申請書式）資本金の額の計上に関する証明書</vt:lpstr>
    </vt:vector>
  </TitlesOfParts>
  <Manager/>
  <Company> </Company>
  <LinksUpToDate>false</LinksUpToDate>
  <CharactersWithSpaces>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（登記申請書式）資本金の額の計上に関する証明書</dc:title>
  <dc:subject/>
  <dc:creator>t</dc:creator>
  <cp:keywords/>
  <dc:description>（登記申請書式）資本金額計上に関する証明書の書式、テンプレートです。</dc:description>
  <cp:lastModifiedBy>t</cp:lastModifiedBy>
  <cp:revision>2</cp:revision>
  <dcterms:created xsi:type="dcterms:W3CDTF">2021-06-20T06:11:00Z</dcterms:created>
  <dcterms:modified xsi:type="dcterms:W3CDTF">2021-06-20T06:11:00Z</dcterms:modified>
  <cp:category/>
</cp:coreProperties>
</file>