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7C3E" w14:textId="77777777" w:rsidR="00CE5145" w:rsidRDefault="00CE5145">
      <w:pPr>
        <w:spacing w:line="360" w:lineRule="auto"/>
        <w:jc w:val="righ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○○年○○月○○日</w:t>
      </w:r>
    </w:p>
    <w:p w14:paraId="5838402C" w14:textId="77777777" w:rsidR="00CE5145" w:rsidRDefault="00CE5145">
      <w:pPr>
        <w:spacing w:line="360" w:lineRule="auto"/>
        <w:jc w:val="lef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株式会社○○○○</w:t>
      </w:r>
    </w:p>
    <w:p w14:paraId="0102B653" w14:textId="77777777" w:rsidR="00CE5145" w:rsidRDefault="00CE5145">
      <w:pPr>
        <w:spacing w:line="360" w:lineRule="auto"/>
        <w:jc w:val="lef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 xml:space="preserve">　○○○○○　様</w:t>
      </w:r>
    </w:p>
    <w:p w14:paraId="60193590" w14:textId="77777777" w:rsidR="00CE5145" w:rsidRDefault="00CE5145">
      <w:pPr>
        <w:spacing w:line="360" w:lineRule="auto"/>
        <w:jc w:val="righ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　○－○－○</w:t>
      </w:r>
    </w:p>
    <w:p w14:paraId="4228C3FC" w14:textId="77777777" w:rsidR="00CE5145" w:rsidRDefault="00CE5145">
      <w:pPr>
        <w:tabs>
          <w:tab w:val="left" w:pos="4968"/>
          <w:tab w:val="right" w:pos="8504"/>
        </w:tabs>
        <w:spacing w:line="360" w:lineRule="auto"/>
        <w:jc w:val="right"/>
        <w:rPr>
          <w:rFonts w:ascii="ＭＳ ゴシック" w:eastAsia="ＭＳ ゴシック" w:hAnsi="ＭＳ 明朝" w:hint="eastAsia"/>
          <w:sz w:val="22"/>
          <w:szCs w:val="21"/>
          <w:lang w:eastAsia="zh-CN"/>
        </w:rPr>
      </w:pPr>
      <w:r>
        <w:rPr>
          <w:rFonts w:ascii="ＭＳ ゴシック" w:eastAsia="ＭＳ ゴシック" w:hAnsi="ＭＳ 明朝" w:hint="eastAsia"/>
          <w:sz w:val="22"/>
          <w:szCs w:val="21"/>
          <w:lang w:eastAsia="zh-CN"/>
        </w:rPr>
        <w:t>株式会社○○○○</w:t>
      </w:r>
    </w:p>
    <w:p w14:paraId="30F3645A" w14:textId="77777777" w:rsidR="00CE5145" w:rsidRDefault="00CE5145">
      <w:pPr>
        <w:spacing w:line="360" w:lineRule="auto"/>
        <w:jc w:val="right"/>
        <w:rPr>
          <w:rFonts w:ascii="ＭＳ ゴシック" w:eastAsia="ＭＳ ゴシック" w:hAnsi="ＭＳ 明朝" w:hint="eastAsia"/>
          <w:sz w:val="22"/>
          <w:szCs w:val="21"/>
        </w:rPr>
      </w:pPr>
      <w:r>
        <w:rPr>
          <w:rFonts w:ascii="ＭＳ ゴシック" w:eastAsia="ＭＳ ゴシック" w:hAnsi="ＭＳ 明朝" w:hint="eastAsia"/>
          <w:sz w:val="22"/>
          <w:szCs w:val="21"/>
        </w:rPr>
        <w:t>○○○　○○○○○</w:t>
      </w:r>
    </w:p>
    <w:p w14:paraId="045DA751" w14:textId="77777777" w:rsidR="00CE5145" w:rsidRDefault="00CE5145">
      <w:pPr>
        <w:spacing w:line="360" w:lineRule="auto"/>
        <w:jc w:val="center"/>
        <w:rPr>
          <w:rFonts w:ascii="ＭＳ ゴシック" w:eastAsia="ＭＳ ゴシック" w:hAnsi="ＭＳ 明朝" w:hint="eastAsia"/>
          <w:b/>
          <w:sz w:val="22"/>
        </w:rPr>
      </w:pPr>
    </w:p>
    <w:p w14:paraId="17E88101" w14:textId="77777777" w:rsidR="00CE5145" w:rsidRDefault="00CE5145">
      <w:pPr>
        <w:spacing w:line="360" w:lineRule="auto"/>
        <w:jc w:val="center"/>
        <w:rPr>
          <w:rFonts w:ascii="ＭＳ ゴシック" w:eastAsia="ＭＳ ゴシック" w:hAnsi="ＭＳ 明朝" w:hint="eastAsia"/>
          <w:b/>
          <w:sz w:val="28"/>
        </w:rPr>
      </w:pPr>
      <w:r>
        <w:rPr>
          <w:rFonts w:ascii="ＭＳ ゴシック" w:eastAsia="ＭＳ ゴシック" w:hAnsi="ＭＳ 明朝" w:hint="eastAsia"/>
          <w:b/>
          <w:sz w:val="28"/>
        </w:rPr>
        <w:t>臨時休業のご案内</w:t>
      </w:r>
    </w:p>
    <w:p w14:paraId="4DA9CE24" w14:textId="77777777" w:rsidR="00CE5145" w:rsidRDefault="00CE5145">
      <w:pPr>
        <w:spacing w:line="360" w:lineRule="auto"/>
        <w:jc w:val="left"/>
        <w:rPr>
          <w:rFonts w:ascii="ＭＳ ゴシック" w:eastAsia="ＭＳ ゴシック" w:hAnsi="ＭＳ 明朝"/>
          <w:sz w:val="22"/>
          <w:szCs w:val="21"/>
        </w:rPr>
      </w:pPr>
    </w:p>
    <w:p w14:paraId="06561F90" w14:textId="77777777" w:rsidR="00CE5145" w:rsidRDefault="00CE5145">
      <w:pPr>
        <w:pStyle w:val="a4"/>
        <w:spacing w:line="360" w:lineRule="auto"/>
        <w:jc w:val="left"/>
        <w:rPr>
          <w:rFonts w:ascii="ＭＳ ゴシック" w:eastAsia="ＭＳ ゴシック" w:hint="eastAsia"/>
          <w:sz w:val="22"/>
          <w:szCs w:val="21"/>
        </w:rPr>
      </w:pPr>
      <w:r>
        <w:rPr>
          <w:rFonts w:ascii="ＭＳ ゴシック" w:eastAsia="ＭＳ ゴシック" w:hint="eastAsia"/>
          <w:sz w:val="22"/>
          <w:szCs w:val="21"/>
        </w:rPr>
        <w:t>謹啓　○○の侯、貴社におかれましてはますますご清栄のこととお慶び申し上げます。平素より格別のご愛顧を頂戴し、厚くお礼申し上げます。</w:t>
      </w:r>
    </w:p>
    <w:p w14:paraId="31057AAE" w14:textId="77777777" w:rsidR="00CE5145" w:rsidRDefault="00CE5145">
      <w:pPr>
        <w:spacing w:line="360" w:lineRule="auto"/>
        <w:jc w:val="left"/>
        <w:rPr>
          <w:rFonts w:ascii="ＭＳ ゴシック" w:eastAsia="ＭＳ ゴシック" w:hAnsi="ＭＳ 明朝" w:hint="eastAsia"/>
          <w:sz w:val="22"/>
          <w:szCs w:val="21"/>
        </w:rPr>
      </w:pPr>
    </w:p>
    <w:p w14:paraId="3A4034DC" w14:textId="77777777" w:rsidR="00CE5145" w:rsidRDefault="00CE5145">
      <w:pPr>
        <w:spacing w:line="360" w:lineRule="auto"/>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 xml:space="preserve">　さて、このたび弊社では、工場内設備点検のため、誠に勝手ながら下記の日程で臨時休業を取らせていただきます。</w:t>
      </w:r>
    </w:p>
    <w:p w14:paraId="4C38B8FB" w14:textId="77777777" w:rsidR="00CE5145" w:rsidRDefault="00CE5145">
      <w:pPr>
        <w:spacing w:line="360" w:lineRule="auto"/>
        <w:jc w:val="left"/>
        <w:rPr>
          <w:rFonts w:ascii="ＭＳ ゴシック" w:eastAsia="ＭＳ ゴシック" w:hAnsi="ＭＳ 明朝" w:hint="eastAsia"/>
          <w:sz w:val="22"/>
          <w:szCs w:val="21"/>
        </w:rPr>
      </w:pPr>
    </w:p>
    <w:p w14:paraId="371D65F4" w14:textId="77777777" w:rsidR="00CE5145" w:rsidRDefault="00CE5145">
      <w:pPr>
        <w:spacing w:line="360" w:lineRule="auto"/>
        <w:jc w:val="left"/>
        <w:rPr>
          <w:rFonts w:ascii="ＭＳ ゴシック" w:eastAsia="ＭＳ ゴシック" w:hAnsi="ＭＳ 明朝" w:hint="eastAsia"/>
          <w:sz w:val="22"/>
          <w:szCs w:val="21"/>
        </w:rPr>
      </w:pPr>
      <w:r>
        <w:rPr>
          <w:rFonts w:ascii="ＭＳ ゴシック" w:eastAsia="ＭＳ ゴシック" w:hAnsi="ＭＳ 明朝" w:hint="eastAsia"/>
          <w:sz w:val="22"/>
          <w:szCs w:val="21"/>
        </w:rPr>
        <w:t xml:space="preserve">　大変ご迷惑をおかけいたしますが、何卒ご理解、ご協力を賜りますよう、宜しくお願い申し上げます。</w:t>
      </w:r>
    </w:p>
    <w:p w14:paraId="7DDD0346" w14:textId="77777777" w:rsidR="00CE5145" w:rsidRDefault="00CE5145">
      <w:pPr>
        <w:pStyle w:val="a3"/>
        <w:spacing w:line="360" w:lineRule="auto"/>
        <w:rPr>
          <w:rFonts w:ascii="ＭＳ ゴシック" w:eastAsia="ＭＳ ゴシック" w:hint="eastAsia"/>
          <w:b w:val="0"/>
          <w:sz w:val="22"/>
          <w:szCs w:val="21"/>
        </w:rPr>
      </w:pPr>
      <w:r>
        <w:rPr>
          <w:rFonts w:ascii="ＭＳ ゴシック" w:eastAsia="ＭＳ ゴシック" w:hint="eastAsia"/>
          <w:b w:val="0"/>
          <w:sz w:val="22"/>
          <w:szCs w:val="21"/>
        </w:rPr>
        <w:t>謹白</w:t>
      </w:r>
    </w:p>
    <w:p w14:paraId="22D39921" w14:textId="77777777" w:rsidR="00CE5145" w:rsidRDefault="00CE5145">
      <w:pPr>
        <w:pStyle w:val="a3"/>
        <w:spacing w:line="360" w:lineRule="auto"/>
        <w:jc w:val="left"/>
        <w:rPr>
          <w:rFonts w:ascii="ＭＳ ゴシック" w:eastAsia="ＭＳ ゴシック" w:hint="eastAsia"/>
          <w:sz w:val="22"/>
          <w:szCs w:val="21"/>
        </w:rPr>
      </w:pPr>
    </w:p>
    <w:p w14:paraId="2AA654D7" w14:textId="77777777" w:rsidR="00CE5145" w:rsidRDefault="00CE5145">
      <w:pPr>
        <w:pStyle w:val="a3"/>
        <w:spacing w:line="360" w:lineRule="auto"/>
        <w:jc w:val="center"/>
        <w:rPr>
          <w:rFonts w:ascii="ＭＳ ゴシック" w:eastAsia="ＭＳ ゴシック" w:hint="eastAsia"/>
          <w:sz w:val="22"/>
        </w:rPr>
      </w:pPr>
      <w:r>
        <w:rPr>
          <w:rFonts w:ascii="ＭＳ ゴシック" w:eastAsia="ＭＳ ゴシック" w:hint="eastAsia"/>
          <w:sz w:val="22"/>
        </w:rPr>
        <w:t>記</w:t>
      </w:r>
    </w:p>
    <w:p w14:paraId="4A118B61" w14:textId="77777777" w:rsidR="00CE5145" w:rsidRDefault="00CE5145">
      <w:pPr>
        <w:pStyle w:val="a3"/>
        <w:spacing w:line="360" w:lineRule="auto"/>
        <w:jc w:val="left"/>
        <w:rPr>
          <w:rFonts w:ascii="ＭＳ ゴシック" w:eastAsia="ＭＳ ゴシック" w:hint="eastAsia"/>
          <w:b w:val="0"/>
          <w:sz w:val="22"/>
          <w:szCs w:val="21"/>
        </w:rPr>
      </w:pPr>
      <w:r>
        <w:rPr>
          <w:rFonts w:ascii="ＭＳ ゴシック" w:eastAsia="ＭＳ ゴシック" w:hint="eastAsia"/>
          <w:b w:val="0"/>
          <w:sz w:val="22"/>
          <w:szCs w:val="21"/>
        </w:rPr>
        <w:t xml:space="preserve">　</w:t>
      </w:r>
    </w:p>
    <w:p w14:paraId="1E1CE8D3" w14:textId="77777777" w:rsidR="00CE5145" w:rsidRDefault="00CE5145">
      <w:pPr>
        <w:pStyle w:val="a3"/>
        <w:spacing w:line="360" w:lineRule="auto"/>
        <w:ind w:left="1087"/>
        <w:jc w:val="left"/>
        <w:rPr>
          <w:rFonts w:ascii="ＭＳ ゴシック" w:eastAsia="ＭＳ ゴシック" w:hint="eastAsia"/>
          <w:b w:val="0"/>
          <w:sz w:val="22"/>
          <w:szCs w:val="21"/>
        </w:rPr>
      </w:pPr>
      <w:r>
        <w:rPr>
          <w:rFonts w:ascii="ＭＳ ゴシック" w:eastAsia="ＭＳ ゴシック" w:hint="eastAsia"/>
          <w:b w:val="0"/>
          <w:sz w:val="22"/>
          <w:szCs w:val="21"/>
        </w:rPr>
        <w:t>・休業期間　○○年○○月○○日（○）～　○○月○○日（○）</w:t>
      </w:r>
    </w:p>
    <w:p w14:paraId="561C9F4C" w14:textId="77777777" w:rsidR="00CE5145" w:rsidRDefault="00CE5145">
      <w:pPr>
        <w:pStyle w:val="a3"/>
        <w:spacing w:line="360" w:lineRule="auto"/>
        <w:jc w:val="left"/>
        <w:rPr>
          <w:rFonts w:ascii="ＭＳ ゴシック" w:eastAsia="ＭＳ ゴシック" w:hint="eastAsia"/>
          <w:b w:val="0"/>
          <w:sz w:val="22"/>
          <w:szCs w:val="21"/>
        </w:rPr>
      </w:pPr>
      <w:r>
        <w:rPr>
          <w:rFonts w:ascii="ＭＳ ゴシック" w:eastAsia="ＭＳ ゴシック" w:hint="eastAsia"/>
          <w:b w:val="0"/>
          <w:sz w:val="22"/>
          <w:szCs w:val="21"/>
        </w:rPr>
        <w:t xml:space="preserve">　　　　　・再開日　　○○年○○月○○日（○）</w:t>
      </w:r>
    </w:p>
    <w:p w14:paraId="23180CBD" w14:textId="77777777" w:rsidR="00CE5145" w:rsidRDefault="00CE5145">
      <w:pPr>
        <w:pStyle w:val="a3"/>
        <w:spacing w:line="360" w:lineRule="auto"/>
        <w:jc w:val="left"/>
        <w:rPr>
          <w:rFonts w:ascii="ＭＳ ゴシック" w:eastAsia="ＭＳ ゴシック" w:hint="eastAsia"/>
          <w:b w:val="0"/>
          <w:sz w:val="22"/>
          <w:szCs w:val="21"/>
        </w:rPr>
      </w:pPr>
    </w:p>
    <w:p w14:paraId="6CAD783D" w14:textId="77777777" w:rsidR="00CE5145" w:rsidRDefault="00CE5145">
      <w:pPr>
        <w:jc w:val="right"/>
        <w:rPr>
          <w:bCs/>
          <w:sz w:val="28"/>
          <w:lang w:eastAsia="zh-CN"/>
        </w:rPr>
      </w:pPr>
      <w:r>
        <w:rPr>
          <w:rFonts w:ascii="ＭＳ ゴシック" w:eastAsia="ＭＳ ゴシック" w:hint="eastAsia"/>
          <w:bCs/>
          <w:sz w:val="22"/>
          <w:szCs w:val="21"/>
        </w:rPr>
        <w:t>以上</w:t>
      </w:r>
    </w:p>
    <w:sectPr w:rsidR="00CE514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ED02" w14:textId="77777777" w:rsidR="00C13F32" w:rsidRDefault="00C13F32" w:rsidP="00C13F32">
      <w:r>
        <w:separator/>
      </w:r>
    </w:p>
  </w:endnote>
  <w:endnote w:type="continuationSeparator" w:id="0">
    <w:p w14:paraId="39688E80" w14:textId="77777777" w:rsidR="00C13F32" w:rsidRDefault="00C13F32" w:rsidP="00C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A43C" w14:textId="77777777" w:rsidR="00C13F32" w:rsidRDefault="00C13F32" w:rsidP="00C13F32">
      <w:r>
        <w:separator/>
      </w:r>
    </w:p>
  </w:footnote>
  <w:footnote w:type="continuationSeparator" w:id="0">
    <w:p w14:paraId="3E07C9F9" w14:textId="77777777" w:rsidR="00C13F32" w:rsidRDefault="00C13F32" w:rsidP="00C1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31"/>
    <w:rsid w:val="00C13F32"/>
    <w:rsid w:val="00CE5145"/>
    <w:rsid w:val="00FF0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3A6C4C"/>
  <w14:defaultImageDpi w14:val="300"/>
  <w15:chartTrackingRefBased/>
  <w15:docId w15:val="{3FF4D9BF-91F8-4EC1-A824-C84FFA63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明朝" w:hAnsi="ＭＳ 明朝"/>
      <w:b/>
      <w:sz w:val="24"/>
    </w:rPr>
  </w:style>
  <w:style w:type="paragraph" w:styleId="a4">
    <w:name w:val="Salutation"/>
    <w:basedOn w:val="a"/>
    <w:next w:val="a"/>
    <w:semiHidden/>
    <w:rPr>
      <w:rFonts w:ascii="ＭＳ 明朝" w:hAnsi="ＭＳ 明朝"/>
      <w:szCs w:val="22"/>
    </w:rPr>
  </w:style>
  <w:style w:type="paragraph" w:styleId="a5">
    <w:name w:val="header"/>
    <w:basedOn w:val="a"/>
    <w:link w:val="a6"/>
    <w:uiPriority w:val="99"/>
    <w:unhideWhenUsed/>
    <w:rsid w:val="00C13F32"/>
    <w:pPr>
      <w:tabs>
        <w:tab w:val="center" w:pos="4252"/>
        <w:tab w:val="right" w:pos="8504"/>
      </w:tabs>
      <w:snapToGrid w:val="0"/>
    </w:pPr>
  </w:style>
  <w:style w:type="character" w:customStyle="1" w:styleId="a6">
    <w:name w:val="ヘッダー (文字)"/>
    <w:basedOn w:val="a0"/>
    <w:link w:val="a5"/>
    <w:uiPriority w:val="99"/>
    <w:rsid w:val="00C13F32"/>
    <w:rPr>
      <w:noProof/>
      <w:kern w:val="2"/>
      <w:sz w:val="21"/>
      <w:szCs w:val="24"/>
    </w:rPr>
  </w:style>
  <w:style w:type="paragraph" w:styleId="a7">
    <w:name w:val="footer"/>
    <w:basedOn w:val="a"/>
    <w:link w:val="a8"/>
    <w:uiPriority w:val="99"/>
    <w:unhideWhenUsed/>
    <w:rsid w:val="00C13F32"/>
    <w:pPr>
      <w:tabs>
        <w:tab w:val="center" w:pos="4252"/>
        <w:tab w:val="right" w:pos="8504"/>
      </w:tabs>
      <w:snapToGrid w:val="0"/>
    </w:pPr>
  </w:style>
  <w:style w:type="character" w:customStyle="1" w:styleId="a8">
    <w:name w:val="フッター (文字)"/>
    <w:basedOn w:val="a0"/>
    <w:link w:val="a7"/>
    <w:uiPriority w:val="99"/>
    <w:rsid w:val="00C13F3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案内状（工場内の設備点検に伴う臨時休業）</vt:lpstr>
    </vt:vector>
  </TitlesOfParts>
  <Manager/>
  <Company> </Company>
  <LinksUpToDate>false</LinksUpToDate>
  <CharactersWithSpaces>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案内状（工場内の設備点検に伴う臨時休業）</dc:title>
  <dc:subject/>
  <dc:creator>t</dc:creator>
  <cp:keywords/>
  <dc:description>工場内の設備点検に伴う臨時休業（製造業向け）</dc:description>
  <cp:lastModifiedBy>t</cp:lastModifiedBy>
  <cp:revision>2</cp:revision>
  <dcterms:created xsi:type="dcterms:W3CDTF">2021-06-20T14:23:00Z</dcterms:created>
  <dcterms:modified xsi:type="dcterms:W3CDTF">2021-06-20T14:23:00Z</dcterms:modified>
  <cp:category/>
</cp:coreProperties>
</file>