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6654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57E6F71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E863477" w14:textId="310FB4C2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0A462E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3D97A115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D0B7306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3B48A990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D9DC0D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57FCF065" w14:textId="77777777" w:rsidR="00C67144" w:rsidRDefault="00C67144" w:rsidP="005F3B87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D9F3453" w14:textId="77777777" w:rsidR="00C67144" w:rsidRPr="00C67144" w:rsidRDefault="00C67144" w:rsidP="005F3B87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FA721A0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49C1F049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302BEF6C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FA3AD0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208CBFFA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52ADA712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AEF41CA" w14:textId="77777777" w:rsidR="002425A6" w:rsidRPr="002425A6" w:rsidRDefault="002425A6" w:rsidP="002425A6">
      <w:pPr>
        <w:autoSpaceDE w:val="0"/>
        <w:autoSpaceDN w:val="0"/>
        <w:adjustRightInd w:val="0"/>
        <w:jc w:val="left"/>
        <w:rPr>
          <w:rFonts w:ascii="Times New Roman" w:hAnsi="Times New Roman" w:hint="eastAsia"/>
          <w:b/>
          <w:kern w:val="0"/>
          <w:u w:val="single"/>
        </w:rPr>
      </w:pPr>
      <w:r w:rsidRPr="002425A6">
        <w:rPr>
          <w:rFonts w:ascii="Times New Roman" w:hAnsi="Times New Roman" w:hint="eastAsia"/>
          <w:b/>
          <w:kern w:val="0"/>
          <w:u w:val="single"/>
        </w:rPr>
        <w:t>第１号議案</w:t>
      </w:r>
      <w:r w:rsidRPr="002425A6">
        <w:rPr>
          <w:rFonts w:ascii="Times New Roman" w:hAnsi="Times New Roman"/>
          <w:b/>
          <w:kern w:val="0"/>
          <w:u w:val="single"/>
        </w:rPr>
        <w:t xml:space="preserve">  </w:t>
      </w:r>
      <w:r w:rsidRPr="002425A6">
        <w:rPr>
          <w:rFonts w:ascii="Times New Roman" w:hAnsi="Times New Roman" w:hint="eastAsia"/>
          <w:b/>
          <w:kern w:val="0"/>
          <w:u w:val="single"/>
        </w:rPr>
        <w:t>募集株式の割当の決定の件</w:t>
      </w:r>
    </w:p>
    <w:p w14:paraId="77BBE3EE" w14:textId="251333AC" w:rsidR="002425A6" w:rsidRDefault="002425A6" w:rsidP="002425A6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議長より、</w:t>
      </w:r>
      <w:r w:rsidR="000A462E">
        <w:rPr>
          <w:rFonts w:ascii="Times New Roman" w:hAnsi="Times New Roman" w:hint="eastAsia"/>
          <w:kern w:val="0"/>
        </w:rPr>
        <w:t>令和</w:t>
      </w:r>
      <w:r>
        <w:rPr>
          <w:rFonts w:ascii="Times New Roman" w:hAnsi="Times New Roman" w:hint="eastAsia"/>
          <w:kern w:val="0"/>
        </w:rPr>
        <w:t>○年○月○日開催の取締役会において承認可決された募集株式の発行につき、割当の内容を以下のとおりといたしたい旨の提案があり、慎重に審議した結果、出席取締役全員異議無くこれを承認可決した。</w:t>
      </w:r>
    </w:p>
    <w:p w14:paraId="7E2423E8" w14:textId="77777777" w:rsidR="002425A6" w:rsidRPr="003C6727" w:rsidRDefault="002425A6" w:rsidP="002425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4B8284A0" w14:textId="77777777" w:rsidR="002425A6" w:rsidRDefault="002425A6" w:rsidP="002425A6">
      <w:pPr>
        <w:pStyle w:val="a3"/>
        <w:rPr>
          <w:kern w:val="0"/>
        </w:rPr>
      </w:pPr>
      <w:r>
        <w:rPr>
          <w:rFonts w:hint="eastAsia"/>
          <w:kern w:val="0"/>
        </w:rPr>
        <w:t>記</w:t>
      </w:r>
    </w:p>
    <w:p w14:paraId="6926C604" w14:textId="77777777" w:rsidR="002425A6" w:rsidRDefault="002425A6" w:rsidP="002425A6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募集株式の割当を受ける者およびその割当の株式数</w:t>
      </w:r>
    </w:p>
    <w:p w14:paraId="0F8763C5" w14:textId="77777777" w:rsidR="002425A6" w:rsidRDefault="002425A6" w:rsidP="002425A6">
      <w:pPr>
        <w:rPr>
          <w:kern w:val="0"/>
        </w:rPr>
      </w:pPr>
    </w:p>
    <w:tbl>
      <w:tblPr>
        <w:tblW w:w="0" w:type="auto"/>
        <w:tblInd w:w="5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3552"/>
      </w:tblGrid>
      <w:tr w:rsidR="002425A6" w14:paraId="5CBC3DBE" w14:textId="77777777">
        <w:tc>
          <w:tcPr>
            <w:tcW w:w="2208" w:type="dxa"/>
          </w:tcPr>
          <w:p w14:paraId="580B27A6" w14:textId="77777777" w:rsidR="002425A6" w:rsidRDefault="002425A6" w:rsidP="00242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株式会社○○○○</w:t>
            </w:r>
          </w:p>
          <w:p w14:paraId="3EFCF627" w14:textId="77777777" w:rsidR="002425A6" w:rsidRDefault="002425A6" w:rsidP="00242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○○○○株式会社</w:t>
            </w:r>
          </w:p>
        </w:tc>
        <w:tc>
          <w:tcPr>
            <w:tcW w:w="3552" w:type="dxa"/>
          </w:tcPr>
          <w:p w14:paraId="097C10C3" w14:textId="77777777" w:rsidR="002425A6" w:rsidRDefault="00242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○○○，○○○株</w:t>
            </w:r>
          </w:p>
          <w:p w14:paraId="779BAD1A" w14:textId="77777777" w:rsidR="002425A6" w:rsidRDefault="00242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○○○，○○○株</w:t>
            </w:r>
          </w:p>
          <w:p w14:paraId="2A4CBB5A" w14:textId="77777777" w:rsidR="002425A6" w:rsidRDefault="002425A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 xml:space="preserve">　　　　　　　　　　　　　　　　　　</w:t>
            </w:r>
          </w:p>
        </w:tc>
      </w:tr>
    </w:tbl>
    <w:p w14:paraId="3C9977E4" w14:textId="77777777" w:rsidR="002425A6" w:rsidRDefault="002425A6" w:rsidP="002425A6">
      <w:pPr>
        <w:pStyle w:val="a4"/>
        <w:ind w:right="420"/>
        <w:rPr>
          <w:rFonts w:hint="eastAsia"/>
        </w:rPr>
      </w:pPr>
      <w:r>
        <w:rPr>
          <w:rFonts w:hint="eastAsia"/>
        </w:rPr>
        <w:t>以上</w:t>
      </w:r>
    </w:p>
    <w:p w14:paraId="669945CF" w14:textId="77777777" w:rsidR="005A5BB0" w:rsidRDefault="00FA3AD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21180A31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324BB42C" w14:textId="77777777" w:rsidR="005A5BB0" w:rsidRDefault="005A5BB0" w:rsidP="002425A6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B908A1">
        <w:rPr>
          <w:rFonts w:hint="eastAsia"/>
        </w:rPr>
        <w:t>。</w:t>
      </w:r>
    </w:p>
    <w:p w14:paraId="1D4BC292" w14:textId="77777777" w:rsidR="005A5BB0" w:rsidRDefault="005A5BB0" w:rsidP="001C2E6A">
      <w:pPr>
        <w:rPr>
          <w:rFonts w:hint="eastAsia"/>
        </w:rPr>
      </w:pPr>
    </w:p>
    <w:p w14:paraId="7E74128F" w14:textId="3B014A0B" w:rsidR="000C0BEB" w:rsidRDefault="000A462E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45F8E8A4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7901BC9B" w14:textId="77777777" w:rsidR="000C0BEB" w:rsidRDefault="000C0BEB" w:rsidP="000C0BEB">
      <w:pPr>
        <w:jc w:val="right"/>
        <w:rPr>
          <w:rFonts w:hint="eastAsia"/>
        </w:rPr>
      </w:pPr>
    </w:p>
    <w:p w14:paraId="52AD8F20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6758B289" w14:textId="77777777" w:rsidR="000C0BEB" w:rsidRDefault="000C0BEB" w:rsidP="000C0BEB">
      <w:pPr>
        <w:jc w:val="right"/>
        <w:rPr>
          <w:rFonts w:hint="eastAsia"/>
        </w:rPr>
      </w:pPr>
    </w:p>
    <w:p w14:paraId="50C631E5" w14:textId="77777777" w:rsidR="000C0BEB" w:rsidRDefault="000C0BEB" w:rsidP="000C0BEB">
      <w:pPr>
        <w:wordWrap w:val="0"/>
        <w:jc w:val="right"/>
        <w:rPr>
          <w:rFonts w:hint="eastAsia"/>
          <w:color w:val="C0C0C0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5E750F42" w14:textId="77777777" w:rsidR="002425A6" w:rsidRDefault="002425A6" w:rsidP="002425A6">
      <w:pPr>
        <w:jc w:val="right"/>
        <w:rPr>
          <w:rFonts w:hint="eastAsia"/>
        </w:rPr>
      </w:pPr>
    </w:p>
    <w:p w14:paraId="4BD7347D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70E9" w14:textId="77777777" w:rsidR="00DB091D" w:rsidRDefault="00DB091D" w:rsidP="003C6727">
      <w:r>
        <w:separator/>
      </w:r>
    </w:p>
  </w:endnote>
  <w:endnote w:type="continuationSeparator" w:id="0">
    <w:p w14:paraId="3A2AA6A7" w14:textId="77777777" w:rsidR="00DB091D" w:rsidRDefault="00DB091D" w:rsidP="003C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6D43" w14:textId="77777777" w:rsidR="00DB091D" w:rsidRDefault="00DB091D" w:rsidP="003C6727">
      <w:r>
        <w:separator/>
      </w:r>
    </w:p>
  </w:footnote>
  <w:footnote w:type="continuationSeparator" w:id="0">
    <w:p w14:paraId="1962D19F" w14:textId="77777777" w:rsidR="00DB091D" w:rsidRDefault="00DB091D" w:rsidP="003C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0AA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73BA8"/>
    <w:multiLevelType w:val="hybridMultilevel"/>
    <w:tmpl w:val="FC42F2FC"/>
    <w:lvl w:ilvl="0" w:tplc="90AA70E2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53110868"/>
    <w:multiLevelType w:val="hybridMultilevel"/>
    <w:tmpl w:val="D56C0848"/>
    <w:lvl w:ilvl="0" w:tplc="B3BCAE22">
      <w:start w:val="2"/>
      <w:numFmt w:val="decimalEnclosedCircle"/>
      <w:lvlText w:val="%1"/>
      <w:lvlJc w:val="left"/>
      <w:pPr>
        <w:tabs>
          <w:tab w:val="num" w:pos="2309"/>
        </w:tabs>
        <w:ind w:left="23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9"/>
        </w:tabs>
        <w:ind w:left="2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9"/>
        </w:tabs>
        <w:ind w:left="3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9"/>
        </w:tabs>
        <w:ind w:left="3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9"/>
        </w:tabs>
        <w:ind w:left="4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9"/>
        </w:tabs>
        <w:ind w:left="4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9"/>
        </w:tabs>
        <w:ind w:left="4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9"/>
        </w:tabs>
        <w:ind w:left="5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9"/>
        </w:tabs>
        <w:ind w:left="5699" w:hanging="420"/>
      </w:pPr>
    </w:lvl>
  </w:abstractNum>
  <w:abstractNum w:abstractNumId="3" w15:restartNumberingAfterBreak="0">
    <w:nsid w:val="760F797D"/>
    <w:multiLevelType w:val="hybridMultilevel"/>
    <w:tmpl w:val="500A0B0C"/>
    <w:lvl w:ilvl="0" w:tplc="4E767E42">
      <w:start w:val="1"/>
      <w:numFmt w:val="decimalEnclosedCircle"/>
      <w:lvlText w:val="%1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1" w:tplc="222AF5F4">
      <w:start w:val="4"/>
      <w:numFmt w:val="bullet"/>
      <w:lvlText w:val="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A462E"/>
    <w:rsid w:val="000C0BEB"/>
    <w:rsid w:val="00162E6B"/>
    <w:rsid w:val="001C2E6A"/>
    <w:rsid w:val="002425A6"/>
    <w:rsid w:val="003960C0"/>
    <w:rsid w:val="003C6727"/>
    <w:rsid w:val="003E518A"/>
    <w:rsid w:val="004800C3"/>
    <w:rsid w:val="004D1058"/>
    <w:rsid w:val="005A5BB0"/>
    <w:rsid w:val="005D5B97"/>
    <w:rsid w:val="005F3B87"/>
    <w:rsid w:val="006E0FAF"/>
    <w:rsid w:val="00712E14"/>
    <w:rsid w:val="00730E29"/>
    <w:rsid w:val="00757D55"/>
    <w:rsid w:val="00A4040A"/>
    <w:rsid w:val="00AC4130"/>
    <w:rsid w:val="00B908A1"/>
    <w:rsid w:val="00C67144"/>
    <w:rsid w:val="00CA2CCD"/>
    <w:rsid w:val="00CD129D"/>
    <w:rsid w:val="00CE4856"/>
    <w:rsid w:val="00DB091D"/>
    <w:rsid w:val="00DB739B"/>
    <w:rsid w:val="00FA3AD0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486803"/>
  <w14:defaultImageDpi w14:val="300"/>
  <w15:chartTrackingRefBased/>
  <w15:docId w15:val="{5E0A7452-F10E-436D-8F70-EE123DD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3C67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C6727"/>
    <w:rPr>
      <w:kern w:val="2"/>
      <w:sz w:val="21"/>
      <w:szCs w:val="24"/>
    </w:rPr>
  </w:style>
  <w:style w:type="paragraph" w:styleId="aa">
    <w:name w:val="footer"/>
    <w:basedOn w:val="a"/>
    <w:link w:val="ab"/>
    <w:rsid w:val="003C6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C67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取締役会議事録（募集株式発行（割当の決定））</vt:lpstr>
    </vt:vector>
  </TitlesOfParts>
  <Manager/>
  <Company> </Company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取締役会議事録（募集株式発行（割当の決定））</dc:title>
  <dc:subject/>
  <dc:creator>t</dc:creator>
  <cp:keywords/>
  <dc:description>（取締役会議事録）募集株式発行（割当決定）の書式、テンプレートです。</dc:description>
  <cp:lastModifiedBy>t</cp:lastModifiedBy>
  <cp:revision>2</cp:revision>
  <cp:lastPrinted>2007-06-13T13:16:00Z</cp:lastPrinted>
  <dcterms:created xsi:type="dcterms:W3CDTF">2021-06-20T15:55:00Z</dcterms:created>
  <dcterms:modified xsi:type="dcterms:W3CDTF">2021-06-20T15:55:00Z</dcterms:modified>
  <cp:category/>
</cp:coreProperties>
</file>