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C8A40" w14:textId="77777777" w:rsidR="00EF68E6" w:rsidRDefault="00EF68E6" w:rsidP="00EF68E6">
      <w:pPr>
        <w:jc w:val="center"/>
        <w:rPr>
          <w:color w:val="000000"/>
          <w:sz w:val="36"/>
        </w:rPr>
      </w:pPr>
      <w:r>
        <w:rPr>
          <w:rFonts w:hint="eastAsia"/>
          <w:color w:val="000000"/>
          <w:sz w:val="36"/>
        </w:rPr>
        <w:t>出張旅費規程</w:t>
      </w:r>
    </w:p>
    <w:p w14:paraId="43C0957D" w14:textId="77777777" w:rsidR="00EF68E6" w:rsidRDefault="00EF68E6" w:rsidP="00EF68E6">
      <w:pPr>
        <w:rPr>
          <w:color w:val="000000"/>
        </w:rPr>
      </w:pPr>
      <w:r>
        <w:rPr>
          <w:rFonts w:hint="eastAsia"/>
          <w:color w:val="000000"/>
        </w:rPr>
        <w:t>（適用）</w:t>
      </w:r>
    </w:p>
    <w:p w14:paraId="4E33A6E3" w14:textId="77777777" w:rsidR="00EF68E6" w:rsidRDefault="00EF68E6" w:rsidP="00EF68E6">
      <w:pPr>
        <w:rPr>
          <w:color w:val="000000"/>
        </w:rPr>
      </w:pPr>
      <w:r>
        <w:rPr>
          <w:rFonts w:hint="eastAsia"/>
          <w:color w:val="000000"/>
        </w:rPr>
        <w:t>第１条</w:t>
      </w:r>
      <w:r>
        <w:rPr>
          <w:color w:val="000000"/>
        </w:rPr>
        <w:t xml:space="preserve">  </w:t>
      </w:r>
    </w:p>
    <w:p w14:paraId="2E96416F" w14:textId="77777777" w:rsidR="00EF68E6" w:rsidRDefault="00EF68E6" w:rsidP="00EF68E6">
      <w:pPr>
        <w:rPr>
          <w:color w:val="000000"/>
        </w:rPr>
      </w:pPr>
      <w:r>
        <w:rPr>
          <w:rFonts w:hint="eastAsia"/>
          <w:color w:val="000000"/>
        </w:rPr>
        <w:t>この規程は、社員が社命により出張を行ない、職務を指示どおり遂行した場合の出張旅費等について定める。ただし出張を伴う研修にはその都度決定する。</w:t>
      </w:r>
    </w:p>
    <w:p w14:paraId="55591989" w14:textId="77777777" w:rsidR="00EF68E6" w:rsidRDefault="00EF68E6" w:rsidP="00EF68E6">
      <w:pPr>
        <w:rPr>
          <w:color w:val="000000"/>
        </w:rPr>
      </w:pPr>
    </w:p>
    <w:p w14:paraId="56359148" w14:textId="77777777" w:rsidR="00EF68E6" w:rsidRDefault="00EF68E6" w:rsidP="00EF68E6">
      <w:pPr>
        <w:rPr>
          <w:color w:val="000000"/>
        </w:rPr>
      </w:pPr>
      <w:r>
        <w:rPr>
          <w:rFonts w:hint="eastAsia"/>
          <w:color w:val="000000"/>
        </w:rPr>
        <w:t>（留意事項）</w:t>
      </w:r>
    </w:p>
    <w:p w14:paraId="6013624D" w14:textId="77777777" w:rsidR="00EF68E6" w:rsidRDefault="00EF68E6" w:rsidP="00EF68E6">
      <w:pPr>
        <w:rPr>
          <w:color w:val="000000"/>
        </w:rPr>
      </w:pPr>
      <w:r>
        <w:rPr>
          <w:rFonts w:hint="eastAsia"/>
          <w:color w:val="000000"/>
        </w:rPr>
        <w:t>第２条</w:t>
      </w:r>
      <w:r>
        <w:rPr>
          <w:color w:val="000000"/>
        </w:rPr>
        <w:t xml:space="preserve">  </w:t>
      </w:r>
    </w:p>
    <w:p w14:paraId="62AF1A6F" w14:textId="77777777" w:rsidR="00EF68E6" w:rsidRDefault="00EF68E6" w:rsidP="00EF68E6">
      <w:pPr>
        <w:rPr>
          <w:color w:val="000000"/>
        </w:rPr>
      </w:pPr>
      <w:r>
        <w:rPr>
          <w:rFonts w:hint="eastAsia"/>
          <w:color w:val="000000"/>
        </w:rPr>
        <w:t>出張業務は日常活動の一つであるが、多額の経費を要するので、自己管理を厳しくし、</w:t>
      </w:r>
      <w:proofErr w:type="gramStart"/>
      <w:r>
        <w:rPr>
          <w:rFonts w:hint="eastAsia"/>
          <w:color w:val="000000"/>
        </w:rPr>
        <w:t>最少限</w:t>
      </w:r>
      <w:proofErr w:type="gramEnd"/>
      <w:r>
        <w:rPr>
          <w:rFonts w:hint="eastAsia"/>
          <w:color w:val="000000"/>
        </w:rPr>
        <w:t>の費用で最大の効果を追求するものとする。</w:t>
      </w:r>
    </w:p>
    <w:p w14:paraId="7295F4D4" w14:textId="77777777" w:rsidR="00EF68E6" w:rsidRDefault="00EF68E6" w:rsidP="00EF68E6">
      <w:pPr>
        <w:rPr>
          <w:color w:val="000000"/>
        </w:rPr>
      </w:pPr>
    </w:p>
    <w:p w14:paraId="7DDE676B" w14:textId="77777777" w:rsidR="00EF68E6" w:rsidRDefault="00EF68E6" w:rsidP="00EF68E6">
      <w:pPr>
        <w:rPr>
          <w:color w:val="000000"/>
        </w:rPr>
      </w:pPr>
      <w:r>
        <w:rPr>
          <w:rFonts w:hint="eastAsia"/>
          <w:color w:val="000000"/>
        </w:rPr>
        <w:t>（出張の定義）</w:t>
      </w:r>
    </w:p>
    <w:p w14:paraId="58325E31" w14:textId="77777777" w:rsidR="00EF68E6" w:rsidRDefault="00EF68E6" w:rsidP="00EF68E6">
      <w:pPr>
        <w:rPr>
          <w:color w:val="000000"/>
        </w:rPr>
      </w:pPr>
      <w:r>
        <w:rPr>
          <w:rFonts w:hint="eastAsia"/>
          <w:color w:val="000000"/>
        </w:rPr>
        <w:t>第３条</w:t>
      </w:r>
      <w:r>
        <w:rPr>
          <w:color w:val="000000"/>
        </w:rPr>
        <w:t xml:space="preserve">  </w:t>
      </w:r>
    </w:p>
    <w:p w14:paraId="1F54746A" w14:textId="77777777" w:rsidR="00EF68E6" w:rsidRDefault="00EF68E6" w:rsidP="00EF68E6">
      <w:pPr>
        <w:rPr>
          <w:color w:val="000000"/>
        </w:rPr>
      </w:pPr>
      <w:r>
        <w:rPr>
          <w:rFonts w:hint="eastAsia"/>
          <w:color w:val="000000"/>
        </w:rPr>
        <w:t>出張とは、原則として現勤務先を起点として目的地までの距離の累積が片道１００キロ以上かつ所要時間が２時間以上かかる場合をいう。</w:t>
      </w:r>
    </w:p>
    <w:p w14:paraId="0602CE98" w14:textId="77777777" w:rsidR="00EF68E6" w:rsidRDefault="00EF68E6" w:rsidP="00EF68E6">
      <w:pPr>
        <w:numPr>
          <w:ilvl w:val="0"/>
          <w:numId w:val="1"/>
        </w:numPr>
        <w:rPr>
          <w:color w:val="000000"/>
        </w:rPr>
      </w:pPr>
      <w:r>
        <w:rPr>
          <w:rFonts w:hint="eastAsia"/>
          <w:color w:val="000000"/>
        </w:rPr>
        <w:t>項に</w:t>
      </w:r>
      <w:proofErr w:type="gramStart"/>
      <w:r>
        <w:rPr>
          <w:rFonts w:hint="eastAsia"/>
          <w:color w:val="000000"/>
        </w:rPr>
        <w:t>規程</w:t>
      </w:r>
      <w:proofErr w:type="gramEnd"/>
      <w:r>
        <w:rPr>
          <w:rFonts w:hint="eastAsia"/>
          <w:color w:val="000000"/>
        </w:rPr>
        <w:t>する条件に満たない場合はこれを外出とし、その用務に要した交通費等に</w:t>
      </w:r>
    </w:p>
    <w:p w14:paraId="34BC46A8" w14:textId="77777777" w:rsidR="00EF68E6" w:rsidRDefault="00EF68E6" w:rsidP="00EF68E6">
      <w:pPr>
        <w:rPr>
          <w:color w:val="000000"/>
        </w:rPr>
      </w:pPr>
      <w:r>
        <w:rPr>
          <w:rFonts w:hint="eastAsia"/>
          <w:color w:val="000000"/>
        </w:rPr>
        <w:t>ついては実費を支払うものとする。</w:t>
      </w:r>
    </w:p>
    <w:p w14:paraId="35EF5FAB" w14:textId="77777777" w:rsidR="00EF68E6" w:rsidRDefault="00EF68E6" w:rsidP="00EF68E6">
      <w:pPr>
        <w:rPr>
          <w:color w:val="000000"/>
        </w:rPr>
      </w:pPr>
    </w:p>
    <w:p w14:paraId="3B35E549" w14:textId="77777777" w:rsidR="00EF68E6" w:rsidRDefault="00EF68E6" w:rsidP="00EF68E6">
      <w:pPr>
        <w:rPr>
          <w:color w:val="000000"/>
        </w:rPr>
      </w:pPr>
      <w:r>
        <w:rPr>
          <w:rFonts w:hint="eastAsia"/>
          <w:color w:val="000000"/>
        </w:rPr>
        <w:t>（出張の区分）</w:t>
      </w:r>
    </w:p>
    <w:p w14:paraId="1DA9E3E9" w14:textId="77777777" w:rsidR="00EF68E6" w:rsidRDefault="00EF68E6" w:rsidP="00EF68E6">
      <w:pPr>
        <w:rPr>
          <w:color w:val="000000"/>
        </w:rPr>
      </w:pPr>
      <w:r>
        <w:rPr>
          <w:rFonts w:hint="eastAsia"/>
          <w:color w:val="000000"/>
        </w:rPr>
        <w:t>第４条</w:t>
      </w:r>
      <w:r>
        <w:rPr>
          <w:color w:val="000000"/>
        </w:rPr>
        <w:t xml:space="preserve">  </w:t>
      </w:r>
    </w:p>
    <w:p w14:paraId="19991293" w14:textId="77777777" w:rsidR="00EF68E6" w:rsidRDefault="00EF68E6" w:rsidP="00EF68E6">
      <w:pPr>
        <w:rPr>
          <w:color w:val="000000"/>
        </w:rPr>
      </w:pPr>
      <w:r>
        <w:rPr>
          <w:rFonts w:hint="eastAsia"/>
          <w:color w:val="000000"/>
        </w:rPr>
        <w:t>出張は日帰り出張と宿泊出張の２種類とする。</w:t>
      </w:r>
    </w:p>
    <w:p w14:paraId="206A5C55" w14:textId="77777777" w:rsidR="00EF68E6" w:rsidRDefault="00EF68E6" w:rsidP="00EF68E6">
      <w:pPr>
        <w:numPr>
          <w:ilvl w:val="0"/>
          <w:numId w:val="2"/>
        </w:numPr>
        <w:rPr>
          <w:color w:val="000000"/>
        </w:rPr>
      </w:pPr>
      <w:r>
        <w:rPr>
          <w:rFonts w:hint="eastAsia"/>
          <w:color w:val="000000"/>
        </w:rPr>
        <w:t>帰り出張とは、当日中に帰社または帰宅が可能な出張をいう。</w:t>
      </w:r>
    </w:p>
    <w:p w14:paraId="2B64F4EF" w14:textId="77777777" w:rsidR="00EF68E6" w:rsidRDefault="00EF68E6" w:rsidP="00EF68E6">
      <w:pPr>
        <w:numPr>
          <w:ilvl w:val="0"/>
          <w:numId w:val="2"/>
        </w:numPr>
        <w:rPr>
          <w:color w:val="000000"/>
        </w:rPr>
      </w:pPr>
      <w:r>
        <w:rPr>
          <w:rFonts w:hint="eastAsia"/>
          <w:color w:val="000000"/>
        </w:rPr>
        <w:t>宿泊出張は、業務が翌日に</w:t>
      </w:r>
      <w:proofErr w:type="gramStart"/>
      <w:r>
        <w:rPr>
          <w:rFonts w:hint="eastAsia"/>
          <w:color w:val="000000"/>
        </w:rPr>
        <w:t>及んだり</w:t>
      </w:r>
      <w:proofErr w:type="gramEnd"/>
      <w:r>
        <w:rPr>
          <w:rFonts w:hint="eastAsia"/>
          <w:color w:val="000000"/>
        </w:rPr>
        <w:t>、業務の都合で当日中に帰社または帰宅ができない場合に認める。</w:t>
      </w:r>
    </w:p>
    <w:p w14:paraId="5B15364F" w14:textId="77777777" w:rsidR="00EF68E6" w:rsidRDefault="00EF68E6" w:rsidP="00EF68E6">
      <w:pPr>
        <w:rPr>
          <w:color w:val="000000"/>
        </w:rPr>
      </w:pPr>
      <w:r>
        <w:rPr>
          <w:rFonts w:hint="eastAsia"/>
          <w:color w:val="000000"/>
        </w:rPr>
        <w:t>※ただし宿泊前後の日当については、その都度会社が決定する。</w:t>
      </w:r>
    </w:p>
    <w:p w14:paraId="57D16B76" w14:textId="77777777" w:rsidR="00EF68E6" w:rsidRDefault="00EF68E6" w:rsidP="00EF68E6">
      <w:pPr>
        <w:rPr>
          <w:color w:val="000000"/>
        </w:rPr>
      </w:pPr>
    </w:p>
    <w:p w14:paraId="181463E3" w14:textId="77777777" w:rsidR="00EF68E6" w:rsidRDefault="00EF68E6" w:rsidP="00EF68E6">
      <w:pPr>
        <w:rPr>
          <w:color w:val="000000"/>
        </w:rPr>
      </w:pPr>
    </w:p>
    <w:p w14:paraId="6148C305" w14:textId="77777777" w:rsidR="00EF68E6" w:rsidRDefault="00EF68E6" w:rsidP="00EF68E6">
      <w:pPr>
        <w:rPr>
          <w:color w:val="000000"/>
        </w:rPr>
      </w:pPr>
    </w:p>
    <w:p w14:paraId="3F6E8290" w14:textId="77777777" w:rsidR="00EF68E6" w:rsidRDefault="00EF68E6" w:rsidP="00EF68E6">
      <w:pPr>
        <w:rPr>
          <w:color w:val="000000"/>
        </w:rPr>
      </w:pPr>
    </w:p>
    <w:p w14:paraId="0D93AFCC" w14:textId="77777777" w:rsidR="00EF68E6" w:rsidRDefault="00EF68E6" w:rsidP="00EF68E6">
      <w:pPr>
        <w:rPr>
          <w:color w:val="000000"/>
        </w:rPr>
      </w:pPr>
      <w:r>
        <w:rPr>
          <w:rFonts w:hint="eastAsia"/>
          <w:color w:val="000000"/>
        </w:rPr>
        <w:lastRenderedPageBreak/>
        <w:t>（旅費の定義）</w:t>
      </w:r>
    </w:p>
    <w:p w14:paraId="75CBE4A5" w14:textId="77777777" w:rsidR="00EF68E6" w:rsidRDefault="00EF68E6" w:rsidP="00EF68E6">
      <w:pPr>
        <w:rPr>
          <w:color w:val="000000"/>
        </w:rPr>
      </w:pPr>
      <w:r>
        <w:rPr>
          <w:rFonts w:hint="eastAsia"/>
          <w:color w:val="000000"/>
        </w:rPr>
        <w:t>第５条</w:t>
      </w:r>
      <w:r>
        <w:rPr>
          <w:color w:val="000000"/>
        </w:rPr>
        <w:t xml:space="preserve">  </w:t>
      </w:r>
    </w:p>
    <w:p w14:paraId="2A0F8F58" w14:textId="77777777" w:rsidR="00EF68E6" w:rsidRDefault="00EF68E6" w:rsidP="00EF68E6">
      <w:pPr>
        <w:rPr>
          <w:color w:val="000000"/>
        </w:rPr>
      </w:pPr>
      <w:r>
        <w:rPr>
          <w:rFonts w:hint="eastAsia"/>
          <w:color w:val="000000"/>
        </w:rPr>
        <w:t>本規程でいう旅費とは次のものをいう。</w:t>
      </w:r>
    </w:p>
    <w:p w14:paraId="31FAF11F" w14:textId="77777777" w:rsidR="00EF68E6" w:rsidRDefault="00EF68E6" w:rsidP="00EF68E6">
      <w:pPr>
        <w:rPr>
          <w:color w:val="000000"/>
        </w:rPr>
      </w:pPr>
      <w:r>
        <w:rPr>
          <w:rFonts w:hint="eastAsia"/>
          <w:color w:val="000000"/>
        </w:rPr>
        <w:t>一、交通費</w:t>
      </w:r>
    </w:p>
    <w:p w14:paraId="0300F70D" w14:textId="77777777" w:rsidR="00EF68E6" w:rsidRDefault="00EF68E6" w:rsidP="00EF68E6">
      <w:pPr>
        <w:rPr>
          <w:color w:val="000000"/>
        </w:rPr>
      </w:pPr>
      <w:r>
        <w:rPr>
          <w:rFonts w:hint="eastAsia"/>
          <w:color w:val="000000"/>
        </w:rPr>
        <w:t>二、日当</w:t>
      </w:r>
    </w:p>
    <w:p w14:paraId="57125775" w14:textId="77777777" w:rsidR="00EF68E6" w:rsidRDefault="00EF68E6" w:rsidP="00EF68E6">
      <w:pPr>
        <w:rPr>
          <w:color w:val="000000"/>
        </w:rPr>
      </w:pPr>
      <w:r>
        <w:rPr>
          <w:rFonts w:hint="eastAsia"/>
          <w:color w:val="000000"/>
        </w:rPr>
        <w:t>三、宿泊費</w:t>
      </w:r>
    </w:p>
    <w:p w14:paraId="75B20403" w14:textId="77777777" w:rsidR="00EF68E6" w:rsidRDefault="00EF68E6" w:rsidP="00EF68E6">
      <w:pPr>
        <w:rPr>
          <w:color w:val="000000"/>
        </w:rPr>
      </w:pPr>
    </w:p>
    <w:p w14:paraId="4950D622" w14:textId="77777777" w:rsidR="00EF68E6" w:rsidRDefault="00EF68E6" w:rsidP="00EF68E6">
      <w:pPr>
        <w:rPr>
          <w:color w:val="000000"/>
        </w:rPr>
      </w:pPr>
      <w:r>
        <w:rPr>
          <w:rFonts w:hint="eastAsia"/>
          <w:color w:val="000000"/>
        </w:rPr>
        <w:t>（交通費及び利用できる等級）</w:t>
      </w:r>
    </w:p>
    <w:p w14:paraId="3D33B7AF" w14:textId="77777777" w:rsidR="00EF68E6" w:rsidRDefault="00EF68E6" w:rsidP="00EF68E6">
      <w:pPr>
        <w:rPr>
          <w:color w:val="000000"/>
        </w:rPr>
      </w:pPr>
      <w:r>
        <w:rPr>
          <w:rFonts w:hint="eastAsia"/>
          <w:color w:val="000000"/>
        </w:rPr>
        <w:t>第６条</w:t>
      </w:r>
      <w:r>
        <w:rPr>
          <w:color w:val="000000"/>
        </w:rPr>
        <w:t xml:space="preserve">  </w:t>
      </w:r>
    </w:p>
    <w:p w14:paraId="041A8C8B" w14:textId="77777777" w:rsidR="00EF68E6" w:rsidRDefault="00EF68E6" w:rsidP="00EF68E6">
      <w:pPr>
        <w:rPr>
          <w:color w:val="000000"/>
        </w:rPr>
      </w:pPr>
      <w:r>
        <w:rPr>
          <w:rFonts w:hint="eastAsia"/>
          <w:color w:val="000000"/>
        </w:rPr>
        <w:t>出張における交通費及び利用できる等級は次のとおりとする。</w:t>
      </w:r>
    </w:p>
    <w:tbl>
      <w:tblPr>
        <w:tblW w:w="0" w:type="auto"/>
        <w:tblInd w:w="-72" w:type="dxa"/>
        <w:tblLayout w:type="fixed"/>
        <w:tblCellMar>
          <w:left w:w="28" w:type="dxa"/>
          <w:right w:w="28" w:type="dxa"/>
        </w:tblCellMar>
        <w:tblLook w:val="0000" w:firstRow="0" w:lastRow="0" w:firstColumn="0" w:lastColumn="0" w:noHBand="0" w:noVBand="0"/>
      </w:tblPr>
      <w:tblGrid>
        <w:gridCol w:w="2100"/>
        <w:gridCol w:w="3500"/>
        <w:gridCol w:w="3500"/>
      </w:tblGrid>
      <w:tr w:rsidR="00EF68E6" w14:paraId="75DA3102" w14:textId="77777777" w:rsidTr="00EF68E6">
        <w:tblPrEx>
          <w:tblCellMar>
            <w:top w:w="0" w:type="dxa"/>
            <w:bottom w:w="0" w:type="dxa"/>
          </w:tblCellMar>
        </w:tblPrEx>
        <w:trPr>
          <w:trHeight w:val="449"/>
        </w:trPr>
        <w:tc>
          <w:tcPr>
            <w:tcW w:w="2100" w:type="dxa"/>
            <w:tcBorders>
              <w:top w:val="single" w:sz="6" w:space="0" w:color="auto"/>
              <w:left w:val="single" w:sz="6" w:space="0" w:color="auto"/>
              <w:bottom w:val="single" w:sz="6" w:space="0" w:color="auto"/>
              <w:right w:val="single" w:sz="6" w:space="0" w:color="auto"/>
            </w:tcBorders>
          </w:tcPr>
          <w:p w14:paraId="098E6D6B" w14:textId="77777777" w:rsidR="00EF68E6" w:rsidRDefault="00EF68E6" w:rsidP="00EF68E6">
            <w:pPr>
              <w:ind w:right="-57"/>
              <w:jc w:val="center"/>
              <w:rPr>
                <w:noProof/>
                <w:color w:val="000000"/>
              </w:rPr>
            </w:pPr>
            <w:r>
              <w:rPr>
                <w:rFonts w:hint="eastAsia"/>
                <w:noProof/>
                <w:color w:val="000000"/>
              </w:rPr>
              <w:t>役職区分</w:t>
            </w:r>
          </w:p>
        </w:tc>
        <w:tc>
          <w:tcPr>
            <w:tcW w:w="3500" w:type="dxa"/>
            <w:tcBorders>
              <w:top w:val="single" w:sz="6" w:space="0" w:color="auto"/>
              <w:left w:val="single" w:sz="6" w:space="0" w:color="auto"/>
              <w:bottom w:val="single" w:sz="6" w:space="0" w:color="auto"/>
              <w:right w:val="single" w:sz="6" w:space="0" w:color="auto"/>
            </w:tcBorders>
          </w:tcPr>
          <w:p w14:paraId="380848D6" w14:textId="77777777" w:rsidR="00EF68E6" w:rsidRDefault="00EF68E6" w:rsidP="00EF68E6">
            <w:pPr>
              <w:ind w:right="-57"/>
              <w:jc w:val="center"/>
              <w:rPr>
                <w:noProof/>
                <w:color w:val="000000"/>
              </w:rPr>
            </w:pPr>
            <w:r>
              <w:rPr>
                <w:rFonts w:hint="eastAsia"/>
                <w:noProof/>
                <w:color w:val="000000"/>
              </w:rPr>
              <w:t>交通費</w:t>
            </w:r>
          </w:p>
        </w:tc>
        <w:tc>
          <w:tcPr>
            <w:tcW w:w="3500" w:type="dxa"/>
            <w:tcBorders>
              <w:top w:val="single" w:sz="6" w:space="0" w:color="auto"/>
              <w:left w:val="single" w:sz="6" w:space="0" w:color="auto"/>
              <w:bottom w:val="single" w:sz="6" w:space="0" w:color="auto"/>
              <w:right w:val="single" w:sz="6" w:space="0" w:color="auto"/>
            </w:tcBorders>
          </w:tcPr>
          <w:p w14:paraId="30DEFE9A" w14:textId="77777777" w:rsidR="00EF68E6" w:rsidRDefault="00EF68E6" w:rsidP="00EF68E6">
            <w:pPr>
              <w:ind w:right="-57"/>
              <w:jc w:val="center"/>
              <w:rPr>
                <w:noProof/>
                <w:color w:val="000000"/>
              </w:rPr>
            </w:pPr>
            <w:r>
              <w:rPr>
                <w:rFonts w:hint="eastAsia"/>
                <w:noProof/>
                <w:color w:val="000000"/>
              </w:rPr>
              <w:t>利用等級</w:t>
            </w:r>
          </w:p>
        </w:tc>
      </w:tr>
      <w:tr w:rsidR="00EF68E6" w14:paraId="50F5BE08" w14:textId="77777777" w:rsidTr="00EF68E6">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Pr>
          <w:p w14:paraId="4E971C7A" w14:textId="77777777" w:rsidR="00EF68E6" w:rsidRDefault="00EF68E6" w:rsidP="00EF68E6">
            <w:pPr>
              <w:ind w:right="-57"/>
              <w:jc w:val="center"/>
              <w:rPr>
                <w:noProof/>
                <w:color w:val="000000"/>
              </w:rPr>
            </w:pPr>
            <w:r>
              <w:rPr>
                <w:rFonts w:hint="eastAsia"/>
                <w:noProof/>
                <w:color w:val="000000"/>
              </w:rPr>
              <w:t>役員</w:t>
            </w:r>
          </w:p>
        </w:tc>
        <w:tc>
          <w:tcPr>
            <w:tcW w:w="3500" w:type="dxa"/>
            <w:tcBorders>
              <w:top w:val="single" w:sz="6" w:space="0" w:color="auto"/>
              <w:left w:val="single" w:sz="6" w:space="0" w:color="auto"/>
              <w:bottom w:val="single" w:sz="6" w:space="0" w:color="auto"/>
              <w:right w:val="single" w:sz="6" w:space="0" w:color="auto"/>
            </w:tcBorders>
          </w:tcPr>
          <w:p w14:paraId="162C4CD0" w14:textId="77777777" w:rsidR="00EF68E6" w:rsidRDefault="00EF68E6" w:rsidP="00EF68E6">
            <w:pPr>
              <w:ind w:right="-57"/>
              <w:jc w:val="center"/>
              <w:rPr>
                <w:noProof/>
                <w:color w:val="000000"/>
              </w:rPr>
            </w:pPr>
            <w:r>
              <w:rPr>
                <w:rFonts w:hint="eastAsia"/>
                <w:noProof/>
                <w:color w:val="000000"/>
              </w:rPr>
              <w:t>実費</w:t>
            </w:r>
          </w:p>
        </w:tc>
        <w:tc>
          <w:tcPr>
            <w:tcW w:w="3500" w:type="dxa"/>
            <w:tcBorders>
              <w:top w:val="single" w:sz="6" w:space="0" w:color="auto"/>
              <w:left w:val="single" w:sz="6" w:space="0" w:color="auto"/>
              <w:bottom w:val="single" w:sz="6" w:space="0" w:color="auto"/>
              <w:right w:val="single" w:sz="6" w:space="0" w:color="auto"/>
            </w:tcBorders>
          </w:tcPr>
          <w:p w14:paraId="3C8B8EE5" w14:textId="77777777" w:rsidR="00EF68E6" w:rsidRDefault="00EF68E6" w:rsidP="00EF68E6">
            <w:pPr>
              <w:ind w:right="-57"/>
              <w:jc w:val="center"/>
              <w:rPr>
                <w:noProof/>
                <w:color w:val="000000"/>
              </w:rPr>
            </w:pPr>
            <w:r>
              <w:rPr>
                <w:rFonts w:hint="eastAsia"/>
                <w:noProof/>
                <w:color w:val="000000"/>
              </w:rPr>
              <w:t>グリーン相当</w:t>
            </w:r>
          </w:p>
        </w:tc>
      </w:tr>
      <w:tr w:rsidR="00EF68E6" w14:paraId="75825756" w14:textId="77777777" w:rsidTr="00EF68E6">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Pr>
          <w:p w14:paraId="7E8826BF" w14:textId="77777777" w:rsidR="00EF68E6" w:rsidRDefault="00EF68E6" w:rsidP="00EF68E6">
            <w:pPr>
              <w:ind w:right="-57"/>
              <w:jc w:val="center"/>
              <w:rPr>
                <w:noProof/>
                <w:color w:val="000000"/>
              </w:rPr>
            </w:pPr>
            <w:r>
              <w:rPr>
                <w:rFonts w:hint="eastAsia"/>
                <w:noProof/>
                <w:color w:val="000000"/>
              </w:rPr>
              <w:t>その他</w:t>
            </w:r>
          </w:p>
        </w:tc>
        <w:tc>
          <w:tcPr>
            <w:tcW w:w="3500" w:type="dxa"/>
            <w:tcBorders>
              <w:top w:val="single" w:sz="6" w:space="0" w:color="auto"/>
              <w:left w:val="single" w:sz="6" w:space="0" w:color="auto"/>
              <w:bottom w:val="single" w:sz="6" w:space="0" w:color="auto"/>
              <w:right w:val="single" w:sz="6" w:space="0" w:color="auto"/>
            </w:tcBorders>
          </w:tcPr>
          <w:p w14:paraId="48437887" w14:textId="77777777" w:rsidR="00EF68E6" w:rsidRDefault="00EF68E6" w:rsidP="00EF68E6">
            <w:pPr>
              <w:ind w:right="-57"/>
              <w:jc w:val="center"/>
              <w:rPr>
                <w:noProof/>
                <w:color w:val="000000"/>
              </w:rPr>
            </w:pPr>
            <w:r>
              <w:rPr>
                <w:rFonts w:hint="eastAsia"/>
                <w:noProof/>
                <w:color w:val="000000"/>
              </w:rPr>
              <w:t>実費</w:t>
            </w:r>
          </w:p>
        </w:tc>
        <w:tc>
          <w:tcPr>
            <w:tcW w:w="3500" w:type="dxa"/>
            <w:tcBorders>
              <w:top w:val="single" w:sz="6" w:space="0" w:color="auto"/>
              <w:left w:val="single" w:sz="6" w:space="0" w:color="auto"/>
              <w:bottom w:val="single" w:sz="6" w:space="0" w:color="auto"/>
              <w:right w:val="single" w:sz="6" w:space="0" w:color="auto"/>
            </w:tcBorders>
          </w:tcPr>
          <w:p w14:paraId="5F73B8B8" w14:textId="77777777" w:rsidR="00EF68E6" w:rsidRDefault="00EF68E6" w:rsidP="00EF68E6">
            <w:pPr>
              <w:ind w:right="-57"/>
              <w:jc w:val="center"/>
              <w:rPr>
                <w:noProof/>
                <w:color w:val="000000"/>
              </w:rPr>
            </w:pPr>
            <w:r>
              <w:rPr>
                <w:rFonts w:hint="eastAsia"/>
                <w:noProof/>
                <w:color w:val="000000"/>
              </w:rPr>
              <w:t>普通（指定）</w:t>
            </w:r>
          </w:p>
        </w:tc>
      </w:tr>
    </w:tbl>
    <w:p w14:paraId="245D7F0C" w14:textId="77777777" w:rsidR="00EF68E6" w:rsidRDefault="00EF68E6" w:rsidP="00EF68E6">
      <w:pPr>
        <w:rPr>
          <w:noProof/>
          <w:color w:val="000000"/>
        </w:rPr>
      </w:pPr>
      <w:r>
        <w:rPr>
          <w:noProof/>
          <w:color w:val="000000"/>
        </w:rPr>
        <w:t xml:space="preserve">                          </w:t>
      </w:r>
    </w:p>
    <w:p w14:paraId="31DFAC21" w14:textId="77777777" w:rsidR="00EF68E6" w:rsidRDefault="00EF68E6" w:rsidP="00EF68E6">
      <w:pPr>
        <w:rPr>
          <w:noProof/>
          <w:color w:val="000000"/>
        </w:rPr>
      </w:pPr>
      <w:r>
        <w:rPr>
          <w:rFonts w:hint="eastAsia"/>
          <w:noProof/>
          <w:color w:val="000000"/>
        </w:rPr>
        <w:t>（日当及び宿泊費）</w:t>
      </w:r>
    </w:p>
    <w:p w14:paraId="6CDB2D60" w14:textId="77777777" w:rsidR="00EF68E6" w:rsidRDefault="00EF68E6" w:rsidP="00EF68E6">
      <w:pPr>
        <w:rPr>
          <w:noProof/>
          <w:color w:val="000000"/>
        </w:rPr>
      </w:pPr>
      <w:r>
        <w:rPr>
          <w:rFonts w:hint="eastAsia"/>
          <w:noProof/>
          <w:color w:val="000000"/>
        </w:rPr>
        <w:t>第７条</w:t>
      </w:r>
      <w:r>
        <w:rPr>
          <w:noProof/>
          <w:color w:val="000000"/>
        </w:rPr>
        <w:t xml:space="preserve">  </w:t>
      </w:r>
    </w:p>
    <w:p w14:paraId="2F68AF57" w14:textId="77777777" w:rsidR="00EF68E6" w:rsidRDefault="00EF68E6" w:rsidP="00EF68E6">
      <w:pPr>
        <w:rPr>
          <w:rFonts w:hint="eastAsia"/>
          <w:noProof/>
          <w:color w:val="000000"/>
        </w:rPr>
      </w:pPr>
      <w:r>
        <w:rPr>
          <w:rFonts w:hint="eastAsia"/>
          <w:noProof/>
          <w:color w:val="000000"/>
        </w:rPr>
        <w:t>出張による日当及び宿泊費は次のとおりとする。但し、日帰り日当は内勤者のみ適用とする。</w:t>
      </w:r>
    </w:p>
    <w:tbl>
      <w:tblPr>
        <w:tblW w:w="0" w:type="auto"/>
        <w:tblInd w:w="-72" w:type="dxa"/>
        <w:tblLayout w:type="fixed"/>
        <w:tblCellMar>
          <w:left w:w="28" w:type="dxa"/>
          <w:right w:w="28" w:type="dxa"/>
        </w:tblCellMar>
        <w:tblLook w:val="0000" w:firstRow="0" w:lastRow="0" w:firstColumn="0" w:lastColumn="0" w:noHBand="0" w:noVBand="0"/>
      </w:tblPr>
      <w:tblGrid>
        <w:gridCol w:w="1234"/>
        <w:gridCol w:w="1966"/>
        <w:gridCol w:w="1967"/>
        <w:gridCol w:w="1966"/>
        <w:gridCol w:w="1967"/>
      </w:tblGrid>
      <w:tr w:rsidR="00EF68E6" w14:paraId="18E04EDA" w14:textId="77777777" w:rsidTr="00EF68E6">
        <w:tblPrEx>
          <w:tblCellMar>
            <w:top w:w="0" w:type="dxa"/>
            <w:bottom w:w="0" w:type="dxa"/>
          </w:tblCellMar>
        </w:tblPrEx>
        <w:tc>
          <w:tcPr>
            <w:tcW w:w="1234" w:type="dxa"/>
            <w:tcBorders>
              <w:top w:val="single" w:sz="6" w:space="0" w:color="auto"/>
              <w:left w:val="single" w:sz="6" w:space="0" w:color="auto"/>
              <w:bottom w:val="single" w:sz="6" w:space="0" w:color="auto"/>
              <w:right w:val="single" w:sz="6" w:space="0" w:color="auto"/>
            </w:tcBorders>
          </w:tcPr>
          <w:p w14:paraId="5E1B72FF" w14:textId="77777777" w:rsidR="00EF68E6" w:rsidRDefault="00EF68E6" w:rsidP="00EF68E6">
            <w:pPr>
              <w:rPr>
                <w:noProof/>
                <w:color w:val="000000"/>
              </w:rPr>
            </w:pPr>
            <w:r>
              <w:rPr>
                <w:noProof/>
                <w:color w:val="000000"/>
              </w:rPr>
              <w:t xml:space="preserve"> </w:t>
            </w:r>
            <w:r>
              <w:rPr>
                <w:rFonts w:hint="eastAsia"/>
                <w:noProof/>
                <w:color w:val="000000"/>
              </w:rPr>
              <w:t>区</w:t>
            </w:r>
            <w:r>
              <w:rPr>
                <w:noProof/>
                <w:color w:val="000000"/>
              </w:rPr>
              <w:t xml:space="preserve">    </w:t>
            </w:r>
            <w:r>
              <w:rPr>
                <w:rFonts w:hint="eastAsia"/>
                <w:noProof/>
                <w:color w:val="000000"/>
              </w:rPr>
              <w:t>分</w:t>
            </w:r>
          </w:p>
        </w:tc>
        <w:tc>
          <w:tcPr>
            <w:tcW w:w="1966" w:type="dxa"/>
            <w:tcBorders>
              <w:top w:val="single" w:sz="6" w:space="0" w:color="auto"/>
              <w:left w:val="single" w:sz="6" w:space="0" w:color="auto"/>
              <w:bottom w:val="single" w:sz="6" w:space="0" w:color="auto"/>
              <w:right w:val="single" w:sz="6" w:space="0" w:color="auto"/>
            </w:tcBorders>
          </w:tcPr>
          <w:p w14:paraId="5E178B09" w14:textId="77777777" w:rsidR="00EF68E6" w:rsidRDefault="00EF68E6" w:rsidP="00EF68E6">
            <w:pPr>
              <w:jc w:val="center"/>
              <w:rPr>
                <w:noProof/>
                <w:color w:val="000000"/>
              </w:rPr>
            </w:pPr>
            <w:r>
              <w:rPr>
                <w:rFonts w:hint="eastAsia"/>
                <w:noProof/>
                <w:color w:val="000000"/>
              </w:rPr>
              <w:t>日帰り日当</w:t>
            </w:r>
          </w:p>
        </w:tc>
        <w:tc>
          <w:tcPr>
            <w:tcW w:w="1967" w:type="dxa"/>
            <w:tcBorders>
              <w:top w:val="single" w:sz="6" w:space="0" w:color="auto"/>
              <w:left w:val="single" w:sz="6" w:space="0" w:color="auto"/>
              <w:bottom w:val="single" w:sz="6" w:space="0" w:color="auto"/>
              <w:right w:val="single" w:sz="6" w:space="0" w:color="auto"/>
            </w:tcBorders>
          </w:tcPr>
          <w:p w14:paraId="483DAF69" w14:textId="77777777" w:rsidR="00EF68E6" w:rsidRDefault="00EF68E6" w:rsidP="00EF68E6">
            <w:pPr>
              <w:jc w:val="center"/>
              <w:rPr>
                <w:noProof/>
                <w:color w:val="000000"/>
              </w:rPr>
            </w:pPr>
            <w:r>
              <w:rPr>
                <w:rFonts w:hint="eastAsia"/>
                <w:noProof/>
                <w:color w:val="000000"/>
              </w:rPr>
              <w:t>宿泊日当</w:t>
            </w:r>
          </w:p>
        </w:tc>
        <w:tc>
          <w:tcPr>
            <w:tcW w:w="1966" w:type="dxa"/>
            <w:tcBorders>
              <w:top w:val="single" w:sz="6" w:space="0" w:color="auto"/>
              <w:left w:val="single" w:sz="6" w:space="0" w:color="auto"/>
              <w:bottom w:val="single" w:sz="6" w:space="0" w:color="auto"/>
              <w:right w:val="single" w:sz="6" w:space="0" w:color="auto"/>
            </w:tcBorders>
          </w:tcPr>
          <w:p w14:paraId="017F3281" w14:textId="77777777" w:rsidR="00EF68E6" w:rsidRDefault="00EF68E6" w:rsidP="00EF68E6">
            <w:pPr>
              <w:jc w:val="center"/>
              <w:rPr>
                <w:noProof/>
                <w:color w:val="000000"/>
              </w:rPr>
            </w:pPr>
            <w:r>
              <w:rPr>
                <w:rFonts w:hint="eastAsia"/>
                <w:noProof/>
                <w:color w:val="000000"/>
              </w:rPr>
              <w:t>宿泊費</w:t>
            </w:r>
          </w:p>
        </w:tc>
        <w:tc>
          <w:tcPr>
            <w:tcW w:w="1967" w:type="dxa"/>
            <w:tcBorders>
              <w:top w:val="single" w:sz="6" w:space="0" w:color="auto"/>
              <w:left w:val="single" w:sz="6" w:space="0" w:color="auto"/>
              <w:bottom w:val="single" w:sz="6" w:space="0" w:color="auto"/>
              <w:right w:val="single" w:sz="6" w:space="0" w:color="auto"/>
            </w:tcBorders>
          </w:tcPr>
          <w:p w14:paraId="07C12CCC" w14:textId="77777777" w:rsidR="00EF68E6" w:rsidRDefault="00EF68E6" w:rsidP="00EF68E6">
            <w:pPr>
              <w:jc w:val="center"/>
              <w:rPr>
                <w:noProof/>
                <w:color w:val="000000"/>
              </w:rPr>
            </w:pPr>
            <w:r>
              <w:rPr>
                <w:rFonts w:hint="eastAsia"/>
                <w:noProof/>
                <w:color w:val="000000"/>
              </w:rPr>
              <w:t>宿泊費基準額</w:t>
            </w:r>
          </w:p>
        </w:tc>
      </w:tr>
      <w:tr w:rsidR="00EF68E6" w14:paraId="2E417179" w14:textId="77777777" w:rsidTr="00EF68E6">
        <w:tblPrEx>
          <w:tblCellMar>
            <w:top w:w="0" w:type="dxa"/>
            <w:bottom w:w="0" w:type="dxa"/>
          </w:tblCellMar>
        </w:tblPrEx>
        <w:tc>
          <w:tcPr>
            <w:tcW w:w="1234" w:type="dxa"/>
            <w:tcBorders>
              <w:top w:val="single" w:sz="6" w:space="0" w:color="auto"/>
              <w:left w:val="single" w:sz="6" w:space="0" w:color="auto"/>
              <w:bottom w:val="single" w:sz="6" w:space="0" w:color="auto"/>
              <w:right w:val="single" w:sz="6" w:space="0" w:color="auto"/>
            </w:tcBorders>
          </w:tcPr>
          <w:p w14:paraId="703DBDC6" w14:textId="77777777" w:rsidR="00EF68E6" w:rsidRDefault="00EF68E6" w:rsidP="00EF68E6">
            <w:pPr>
              <w:rPr>
                <w:noProof/>
                <w:color w:val="000000"/>
              </w:rPr>
            </w:pPr>
            <w:r>
              <w:rPr>
                <w:noProof/>
                <w:color w:val="000000"/>
              </w:rPr>
              <w:t xml:space="preserve">  </w:t>
            </w:r>
            <w:r>
              <w:rPr>
                <w:rFonts w:hint="eastAsia"/>
                <w:noProof/>
                <w:color w:val="000000"/>
              </w:rPr>
              <w:t>社長</w:t>
            </w:r>
          </w:p>
        </w:tc>
        <w:tc>
          <w:tcPr>
            <w:tcW w:w="1966" w:type="dxa"/>
            <w:tcBorders>
              <w:top w:val="single" w:sz="6" w:space="0" w:color="auto"/>
              <w:left w:val="single" w:sz="6" w:space="0" w:color="auto"/>
              <w:bottom w:val="single" w:sz="6" w:space="0" w:color="auto"/>
              <w:right w:val="single" w:sz="6" w:space="0" w:color="auto"/>
            </w:tcBorders>
          </w:tcPr>
          <w:p w14:paraId="0BA63C72" w14:textId="77777777" w:rsidR="00EF68E6" w:rsidRDefault="00EF68E6" w:rsidP="00EF68E6">
            <w:pPr>
              <w:jc w:val="center"/>
              <w:rPr>
                <w:noProof/>
                <w:color w:val="000000"/>
              </w:rPr>
            </w:pPr>
            <w:r>
              <w:rPr>
                <w:rFonts w:hint="eastAsia"/>
                <w:noProof/>
                <w:color w:val="000000"/>
              </w:rPr>
              <w:t>５０００円</w:t>
            </w:r>
          </w:p>
        </w:tc>
        <w:tc>
          <w:tcPr>
            <w:tcW w:w="1967" w:type="dxa"/>
            <w:tcBorders>
              <w:top w:val="single" w:sz="6" w:space="0" w:color="auto"/>
              <w:left w:val="single" w:sz="6" w:space="0" w:color="auto"/>
              <w:bottom w:val="single" w:sz="6" w:space="0" w:color="auto"/>
              <w:right w:val="single" w:sz="6" w:space="0" w:color="auto"/>
            </w:tcBorders>
          </w:tcPr>
          <w:p w14:paraId="0369A5AE" w14:textId="77777777" w:rsidR="00EF68E6" w:rsidRDefault="00EF68E6" w:rsidP="00EF68E6">
            <w:pPr>
              <w:jc w:val="center"/>
              <w:rPr>
                <w:noProof/>
                <w:color w:val="000000"/>
              </w:rPr>
            </w:pPr>
            <w:r>
              <w:rPr>
                <w:rFonts w:hint="eastAsia"/>
                <w:noProof/>
                <w:color w:val="000000"/>
              </w:rPr>
              <w:t>１００００円</w:t>
            </w:r>
          </w:p>
        </w:tc>
        <w:tc>
          <w:tcPr>
            <w:tcW w:w="1966" w:type="dxa"/>
            <w:tcBorders>
              <w:top w:val="single" w:sz="6" w:space="0" w:color="auto"/>
              <w:left w:val="single" w:sz="6" w:space="0" w:color="auto"/>
              <w:bottom w:val="single" w:sz="6" w:space="0" w:color="auto"/>
              <w:right w:val="single" w:sz="6" w:space="0" w:color="auto"/>
            </w:tcBorders>
          </w:tcPr>
          <w:p w14:paraId="0705A389" w14:textId="77777777" w:rsidR="00EF68E6" w:rsidRDefault="00EF68E6" w:rsidP="00EF68E6">
            <w:pPr>
              <w:jc w:val="center"/>
              <w:rPr>
                <w:noProof/>
                <w:color w:val="000000"/>
              </w:rPr>
            </w:pPr>
            <w:r>
              <w:rPr>
                <w:rFonts w:hint="eastAsia"/>
                <w:noProof/>
                <w:color w:val="000000"/>
              </w:rPr>
              <w:t>実費</w:t>
            </w:r>
          </w:p>
        </w:tc>
        <w:tc>
          <w:tcPr>
            <w:tcW w:w="1967" w:type="dxa"/>
            <w:tcBorders>
              <w:top w:val="single" w:sz="6" w:space="0" w:color="auto"/>
              <w:left w:val="single" w:sz="6" w:space="0" w:color="auto"/>
              <w:bottom w:val="single" w:sz="6" w:space="0" w:color="auto"/>
              <w:right w:val="single" w:sz="6" w:space="0" w:color="auto"/>
            </w:tcBorders>
          </w:tcPr>
          <w:p w14:paraId="7E5F6F65" w14:textId="77777777" w:rsidR="00EF68E6" w:rsidRDefault="00EF68E6" w:rsidP="00EF68E6">
            <w:pPr>
              <w:jc w:val="center"/>
              <w:rPr>
                <w:noProof/>
                <w:color w:val="000000"/>
              </w:rPr>
            </w:pPr>
            <w:r>
              <w:rPr>
                <w:rFonts w:hint="eastAsia"/>
                <w:noProof/>
                <w:color w:val="000000"/>
              </w:rPr>
              <w:t>１５０００円</w:t>
            </w:r>
          </w:p>
        </w:tc>
      </w:tr>
      <w:tr w:rsidR="00EF68E6" w14:paraId="2C78BC63" w14:textId="77777777" w:rsidTr="00EF68E6">
        <w:tblPrEx>
          <w:tblCellMar>
            <w:top w:w="0" w:type="dxa"/>
            <w:bottom w:w="0" w:type="dxa"/>
          </w:tblCellMar>
        </w:tblPrEx>
        <w:tc>
          <w:tcPr>
            <w:tcW w:w="1234" w:type="dxa"/>
            <w:tcBorders>
              <w:top w:val="single" w:sz="6" w:space="0" w:color="auto"/>
              <w:left w:val="single" w:sz="6" w:space="0" w:color="auto"/>
              <w:bottom w:val="single" w:sz="6" w:space="0" w:color="auto"/>
              <w:right w:val="single" w:sz="6" w:space="0" w:color="auto"/>
            </w:tcBorders>
          </w:tcPr>
          <w:p w14:paraId="1FAB0B7F" w14:textId="77777777" w:rsidR="00EF68E6" w:rsidRDefault="00EF68E6" w:rsidP="00EF68E6">
            <w:pPr>
              <w:rPr>
                <w:noProof/>
                <w:color w:val="000000"/>
              </w:rPr>
            </w:pPr>
            <w:r>
              <w:rPr>
                <w:noProof/>
                <w:color w:val="000000"/>
              </w:rPr>
              <w:t xml:space="preserve">  </w:t>
            </w:r>
            <w:r>
              <w:rPr>
                <w:rFonts w:hint="eastAsia"/>
                <w:noProof/>
                <w:color w:val="000000"/>
              </w:rPr>
              <w:t>役員</w:t>
            </w:r>
          </w:p>
        </w:tc>
        <w:tc>
          <w:tcPr>
            <w:tcW w:w="1966" w:type="dxa"/>
            <w:tcBorders>
              <w:top w:val="single" w:sz="6" w:space="0" w:color="auto"/>
              <w:left w:val="single" w:sz="6" w:space="0" w:color="auto"/>
              <w:bottom w:val="single" w:sz="6" w:space="0" w:color="auto"/>
              <w:right w:val="single" w:sz="6" w:space="0" w:color="auto"/>
            </w:tcBorders>
          </w:tcPr>
          <w:p w14:paraId="7FE4C71F" w14:textId="77777777" w:rsidR="00EF68E6" w:rsidRDefault="00EF68E6" w:rsidP="00EF68E6">
            <w:pPr>
              <w:jc w:val="center"/>
              <w:rPr>
                <w:noProof/>
                <w:color w:val="000000"/>
              </w:rPr>
            </w:pPr>
            <w:r>
              <w:rPr>
                <w:rFonts w:hint="eastAsia"/>
                <w:noProof/>
                <w:color w:val="000000"/>
              </w:rPr>
              <w:t>３０００円</w:t>
            </w:r>
          </w:p>
        </w:tc>
        <w:tc>
          <w:tcPr>
            <w:tcW w:w="1967" w:type="dxa"/>
            <w:tcBorders>
              <w:top w:val="single" w:sz="6" w:space="0" w:color="auto"/>
              <w:left w:val="single" w:sz="6" w:space="0" w:color="auto"/>
              <w:bottom w:val="single" w:sz="6" w:space="0" w:color="auto"/>
              <w:right w:val="single" w:sz="6" w:space="0" w:color="auto"/>
            </w:tcBorders>
          </w:tcPr>
          <w:p w14:paraId="06B7F51D" w14:textId="77777777" w:rsidR="00EF68E6" w:rsidRDefault="00EF68E6" w:rsidP="00EF68E6">
            <w:pPr>
              <w:jc w:val="center"/>
              <w:rPr>
                <w:noProof/>
                <w:color w:val="000000"/>
              </w:rPr>
            </w:pPr>
            <w:r>
              <w:rPr>
                <w:rFonts w:hint="eastAsia"/>
                <w:noProof/>
                <w:color w:val="000000"/>
              </w:rPr>
              <w:t>４０００円</w:t>
            </w:r>
          </w:p>
        </w:tc>
        <w:tc>
          <w:tcPr>
            <w:tcW w:w="1966" w:type="dxa"/>
            <w:tcBorders>
              <w:top w:val="single" w:sz="6" w:space="0" w:color="auto"/>
              <w:left w:val="single" w:sz="6" w:space="0" w:color="auto"/>
              <w:bottom w:val="single" w:sz="6" w:space="0" w:color="auto"/>
              <w:right w:val="single" w:sz="6" w:space="0" w:color="auto"/>
            </w:tcBorders>
          </w:tcPr>
          <w:p w14:paraId="5A430EF5" w14:textId="77777777" w:rsidR="00EF68E6" w:rsidRDefault="00EF68E6" w:rsidP="00EF68E6">
            <w:pPr>
              <w:jc w:val="center"/>
              <w:rPr>
                <w:noProof/>
                <w:color w:val="000000"/>
              </w:rPr>
            </w:pPr>
            <w:r>
              <w:rPr>
                <w:rFonts w:hint="eastAsia"/>
                <w:noProof/>
                <w:color w:val="000000"/>
              </w:rPr>
              <w:t>実費</w:t>
            </w:r>
          </w:p>
        </w:tc>
        <w:tc>
          <w:tcPr>
            <w:tcW w:w="1967" w:type="dxa"/>
            <w:tcBorders>
              <w:top w:val="single" w:sz="6" w:space="0" w:color="auto"/>
              <w:left w:val="single" w:sz="6" w:space="0" w:color="auto"/>
              <w:bottom w:val="single" w:sz="6" w:space="0" w:color="auto"/>
              <w:right w:val="single" w:sz="6" w:space="0" w:color="auto"/>
            </w:tcBorders>
          </w:tcPr>
          <w:p w14:paraId="59A1BA66" w14:textId="77777777" w:rsidR="00EF68E6" w:rsidRDefault="00EF68E6" w:rsidP="00EF68E6">
            <w:pPr>
              <w:jc w:val="center"/>
              <w:rPr>
                <w:noProof/>
                <w:color w:val="000000"/>
              </w:rPr>
            </w:pPr>
            <w:r>
              <w:rPr>
                <w:rFonts w:hint="eastAsia"/>
                <w:noProof/>
                <w:color w:val="000000"/>
              </w:rPr>
              <w:t>１００００円</w:t>
            </w:r>
          </w:p>
        </w:tc>
      </w:tr>
      <w:tr w:rsidR="00EF68E6" w14:paraId="21AAD20F" w14:textId="77777777" w:rsidTr="00EF68E6">
        <w:tblPrEx>
          <w:tblCellMar>
            <w:top w:w="0" w:type="dxa"/>
            <w:bottom w:w="0" w:type="dxa"/>
          </w:tblCellMar>
        </w:tblPrEx>
        <w:tc>
          <w:tcPr>
            <w:tcW w:w="1234" w:type="dxa"/>
            <w:tcBorders>
              <w:top w:val="single" w:sz="6" w:space="0" w:color="auto"/>
              <w:left w:val="single" w:sz="6" w:space="0" w:color="auto"/>
              <w:bottom w:val="single" w:sz="6" w:space="0" w:color="auto"/>
              <w:right w:val="single" w:sz="6" w:space="0" w:color="auto"/>
            </w:tcBorders>
          </w:tcPr>
          <w:p w14:paraId="2EDFF9EF" w14:textId="77777777" w:rsidR="00EF68E6" w:rsidRDefault="00EF68E6" w:rsidP="00EF68E6">
            <w:pPr>
              <w:rPr>
                <w:noProof/>
                <w:color w:val="000000"/>
              </w:rPr>
            </w:pPr>
            <w:r>
              <w:rPr>
                <w:noProof/>
                <w:color w:val="000000"/>
              </w:rPr>
              <w:t xml:space="preserve">  </w:t>
            </w:r>
            <w:r>
              <w:rPr>
                <w:rFonts w:hint="eastAsia"/>
                <w:noProof/>
                <w:color w:val="000000"/>
              </w:rPr>
              <w:t>社員</w:t>
            </w:r>
          </w:p>
        </w:tc>
        <w:tc>
          <w:tcPr>
            <w:tcW w:w="1966" w:type="dxa"/>
            <w:tcBorders>
              <w:top w:val="single" w:sz="6" w:space="0" w:color="auto"/>
              <w:left w:val="single" w:sz="6" w:space="0" w:color="auto"/>
              <w:bottom w:val="single" w:sz="6" w:space="0" w:color="auto"/>
              <w:right w:val="single" w:sz="6" w:space="0" w:color="auto"/>
            </w:tcBorders>
          </w:tcPr>
          <w:p w14:paraId="618402BD" w14:textId="77777777" w:rsidR="00EF68E6" w:rsidRDefault="00EF68E6" w:rsidP="00EF68E6">
            <w:pPr>
              <w:jc w:val="center"/>
              <w:rPr>
                <w:noProof/>
                <w:color w:val="000000"/>
              </w:rPr>
            </w:pPr>
            <w:r>
              <w:rPr>
                <w:rFonts w:hint="eastAsia"/>
                <w:noProof/>
                <w:color w:val="000000"/>
              </w:rPr>
              <w:t>２０００円</w:t>
            </w:r>
          </w:p>
        </w:tc>
        <w:tc>
          <w:tcPr>
            <w:tcW w:w="1967" w:type="dxa"/>
            <w:tcBorders>
              <w:top w:val="single" w:sz="6" w:space="0" w:color="auto"/>
              <w:left w:val="single" w:sz="6" w:space="0" w:color="auto"/>
              <w:bottom w:val="single" w:sz="6" w:space="0" w:color="auto"/>
              <w:right w:val="single" w:sz="6" w:space="0" w:color="auto"/>
            </w:tcBorders>
          </w:tcPr>
          <w:p w14:paraId="206A005A" w14:textId="77777777" w:rsidR="00EF68E6" w:rsidRDefault="00EF68E6" w:rsidP="00EF68E6">
            <w:pPr>
              <w:jc w:val="center"/>
              <w:rPr>
                <w:noProof/>
                <w:color w:val="000000"/>
              </w:rPr>
            </w:pPr>
            <w:r>
              <w:rPr>
                <w:rFonts w:hint="eastAsia"/>
                <w:noProof/>
                <w:color w:val="000000"/>
              </w:rPr>
              <w:t>３０００円</w:t>
            </w:r>
          </w:p>
        </w:tc>
        <w:tc>
          <w:tcPr>
            <w:tcW w:w="1966" w:type="dxa"/>
            <w:tcBorders>
              <w:top w:val="single" w:sz="6" w:space="0" w:color="auto"/>
              <w:left w:val="single" w:sz="6" w:space="0" w:color="auto"/>
              <w:bottom w:val="single" w:sz="6" w:space="0" w:color="auto"/>
              <w:right w:val="single" w:sz="6" w:space="0" w:color="auto"/>
            </w:tcBorders>
          </w:tcPr>
          <w:p w14:paraId="1D9C418F" w14:textId="77777777" w:rsidR="00EF68E6" w:rsidRDefault="00EF68E6" w:rsidP="00EF68E6">
            <w:pPr>
              <w:jc w:val="center"/>
              <w:rPr>
                <w:b/>
                <w:color w:val="000000"/>
              </w:rPr>
            </w:pPr>
            <w:r>
              <w:rPr>
                <w:rFonts w:hint="eastAsia"/>
                <w:noProof/>
                <w:color w:val="000000"/>
              </w:rPr>
              <w:t>実費</w:t>
            </w:r>
          </w:p>
        </w:tc>
        <w:tc>
          <w:tcPr>
            <w:tcW w:w="1967" w:type="dxa"/>
            <w:tcBorders>
              <w:top w:val="single" w:sz="6" w:space="0" w:color="auto"/>
              <w:left w:val="single" w:sz="6" w:space="0" w:color="auto"/>
              <w:bottom w:val="single" w:sz="6" w:space="0" w:color="auto"/>
              <w:right w:val="single" w:sz="6" w:space="0" w:color="auto"/>
            </w:tcBorders>
          </w:tcPr>
          <w:p w14:paraId="0E8BBBA8" w14:textId="77777777" w:rsidR="00EF68E6" w:rsidRDefault="00EF68E6" w:rsidP="00EF68E6">
            <w:pPr>
              <w:jc w:val="center"/>
              <w:rPr>
                <w:noProof/>
                <w:color w:val="000000"/>
              </w:rPr>
            </w:pPr>
            <w:r>
              <w:rPr>
                <w:rFonts w:hint="eastAsia"/>
                <w:noProof/>
                <w:color w:val="000000"/>
              </w:rPr>
              <w:t>７０００円</w:t>
            </w:r>
          </w:p>
        </w:tc>
      </w:tr>
    </w:tbl>
    <w:p w14:paraId="31493B81" w14:textId="77777777" w:rsidR="00EF68E6" w:rsidRDefault="00EF68E6" w:rsidP="00EF68E6">
      <w:pPr>
        <w:rPr>
          <w:noProof/>
          <w:color w:val="000000"/>
        </w:rPr>
      </w:pPr>
      <w:r>
        <w:rPr>
          <w:rFonts w:hint="eastAsia"/>
          <w:noProof/>
          <w:color w:val="000000"/>
        </w:rPr>
        <w:t>（注）１．宿泊日当、宿泊費、は宿泊出張１日あたりの単価である。</w:t>
      </w:r>
    </w:p>
    <w:p w14:paraId="617C843A" w14:textId="77777777" w:rsidR="00EF68E6" w:rsidRDefault="00EF68E6" w:rsidP="00EF68E6">
      <w:pPr>
        <w:ind w:left="209" w:firstLine="460"/>
        <w:rPr>
          <w:noProof/>
          <w:color w:val="000000"/>
        </w:rPr>
      </w:pPr>
      <w:r>
        <w:rPr>
          <w:rFonts w:hint="eastAsia"/>
          <w:noProof/>
          <w:color w:val="000000"/>
        </w:rPr>
        <w:t>２．また、都合上、宿泊施設を利用しなかった場合は宿泊基準額の</w:t>
      </w:r>
      <w:r>
        <w:rPr>
          <w:noProof/>
          <w:color w:val="000000"/>
        </w:rPr>
        <w:t>60</w:t>
      </w:r>
      <w:r>
        <w:rPr>
          <w:rFonts w:hint="eastAsia"/>
          <w:noProof/>
          <w:color w:val="000000"/>
        </w:rPr>
        <w:t>％とする。</w:t>
      </w:r>
    </w:p>
    <w:p w14:paraId="00E9800A" w14:textId="77777777" w:rsidR="00EF68E6" w:rsidRDefault="00EF68E6" w:rsidP="00EF68E6">
      <w:pPr>
        <w:ind w:firstLine="690"/>
        <w:rPr>
          <w:noProof/>
          <w:color w:val="000000"/>
        </w:rPr>
      </w:pPr>
      <w:r>
        <w:rPr>
          <w:rFonts w:hint="eastAsia"/>
          <w:noProof/>
          <w:color w:val="000000"/>
        </w:rPr>
        <w:t>３．宿泊費は必ず宿泊施設の正規の領収証を添付すること。</w:t>
      </w:r>
    </w:p>
    <w:p w14:paraId="18E1A061" w14:textId="77777777" w:rsidR="00EF68E6" w:rsidRDefault="00EF68E6" w:rsidP="00EF68E6">
      <w:pPr>
        <w:ind w:left="1150" w:hanging="460"/>
        <w:rPr>
          <w:noProof/>
          <w:color w:val="000000"/>
        </w:rPr>
      </w:pPr>
      <w:r>
        <w:rPr>
          <w:rFonts w:hint="eastAsia"/>
          <w:noProof/>
          <w:color w:val="000000"/>
        </w:rPr>
        <w:t>４．実際にかかった宿泊費が上記の基準宿泊費以下の場合は、</w:t>
      </w:r>
      <w:r>
        <w:rPr>
          <w:noProof/>
          <w:color w:val="000000"/>
        </w:rPr>
        <w:t xml:space="preserve"> </w:t>
      </w:r>
      <w:r>
        <w:rPr>
          <w:rFonts w:hint="eastAsia"/>
          <w:noProof/>
          <w:color w:val="000000"/>
        </w:rPr>
        <w:t>実際に支払った額を支給する。</w:t>
      </w:r>
    </w:p>
    <w:p w14:paraId="22D26B2E" w14:textId="77777777" w:rsidR="00EF68E6" w:rsidRDefault="00EF68E6" w:rsidP="00EF68E6">
      <w:pPr>
        <w:ind w:left="1380" w:hanging="1380"/>
        <w:rPr>
          <w:rFonts w:hint="eastAsia"/>
          <w:noProof/>
          <w:color w:val="000000"/>
        </w:rPr>
      </w:pPr>
      <w:r>
        <w:rPr>
          <w:noProof/>
          <w:color w:val="000000"/>
        </w:rPr>
        <w:t xml:space="preserve"> </w:t>
      </w:r>
      <w:r>
        <w:rPr>
          <w:rFonts w:hint="eastAsia"/>
          <w:noProof/>
          <w:color w:val="000000"/>
        </w:rPr>
        <w:t xml:space="preserve">　　</w:t>
      </w:r>
      <w:r>
        <w:rPr>
          <w:noProof/>
          <w:color w:val="000000"/>
        </w:rPr>
        <w:t xml:space="preserve"> </w:t>
      </w:r>
      <w:r>
        <w:rPr>
          <w:rFonts w:hint="eastAsia"/>
          <w:noProof/>
          <w:color w:val="000000"/>
        </w:rPr>
        <w:t>５．やむを得ない理由で上記の基準宿泊費を超えた場合は、別途協議のうえ支給額を決定する。</w:t>
      </w:r>
    </w:p>
    <w:p w14:paraId="7D667CB1" w14:textId="77777777" w:rsidR="00EF68E6" w:rsidRDefault="00EF68E6" w:rsidP="00EF68E6">
      <w:pPr>
        <w:ind w:left="1380" w:hanging="1380"/>
        <w:rPr>
          <w:rFonts w:hint="eastAsia"/>
          <w:noProof/>
          <w:color w:val="000000"/>
        </w:rPr>
      </w:pPr>
    </w:p>
    <w:p w14:paraId="5FCA849A" w14:textId="77777777" w:rsidR="00EF68E6" w:rsidRDefault="00EF68E6" w:rsidP="00EF68E6">
      <w:pPr>
        <w:rPr>
          <w:noProof/>
          <w:color w:val="000000"/>
        </w:rPr>
      </w:pPr>
      <w:r>
        <w:rPr>
          <w:rFonts w:hint="eastAsia"/>
          <w:noProof/>
          <w:color w:val="000000"/>
        </w:rPr>
        <w:t>（出張の経路等）</w:t>
      </w:r>
    </w:p>
    <w:p w14:paraId="774DF88F" w14:textId="77777777" w:rsidR="00EF68E6" w:rsidRDefault="00EF68E6" w:rsidP="00EF68E6">
      <w:pPr>
        <w:rPr>
          <w:noProof/>
          <w:color w:val="000000"/>
        </w:rPr>
      </w:pPr>
      <w:r>
        <w:rPr>
          <w:rFonts w:hint="eastAsia"/>
          <w:noProof/>
          <w:color w:val="000000"/>
        </w:rPr>
        <w:t>第８条</w:t>
      </w:r>
      <w:r>
        <w:rPr>
          <w:noProof/>
          <w:color w:val="000000"/>
        </w:rPr>
        <w:t xml:space="preserve">  </w:t>
      </w:r>
    </w:p>
    <w:p w14:paraId="05458661" w14:textId="77777777" w:rsidR="00EF68E6" w:rsidRDefault="00EF68E6" w:rsidP="00EF68E6">
      <w:pPr>
        <w:rPr>
          <w:noProof/>
          <w:color w:val="000000"/>
        </w:rPr>
      </w:pPr>
      <w:r>
        <w:rPr>
          <w:rFonts w:hint="eastAsia"/>
          <w:noProof/>
          <w:color w:val="000000"/>
        </w:rPr>
        <w:t>出張の経路とその利用交通機関は、経済性を重視して選ぶことを原則とする。但し、特別の理由がある場合はこの限りでない。</w:t>
      </w:r>
    </w:p>
    <w:p w14:paraId="5740F79A" w14:textId="77777777" w:rsidR="00EF68E6" w:rsidRDefault="00EF68E6" w:rsidP="00EF68E6">
      <w:pPr>
        <w:rPr>
          <w:noProof/>
          <w:color w:val="000000"/>
        </w:rPr>
      </w:pPr>
    </w:p>
    <w:p w14:paraId="7267A9E8" w14:textId="77777777" w:rsidR="00EF68E6" w:rsidRDefault="00EF68E6" w:rsidP="00EF68E6">
      <w:pPr>
        <w:rPr>
          <w:noProof/>
          <w:color w:val="000000"/>
        </w:rPr>
      </w:pPr>
      <w:r>
        <w:rPr>
          <w:rFonts w:hint="eastAsia"/>
          <w:noProof/>
          <w:color w:val="000000"/>
        </w:rPr>
        <w:t>（出張手続及び仮払）</w:t>
      </w:r>
    </w:p>
    <w:p w14:paraId="0DEE16C1" w14:textId="77777777" w:rsidR="00EF68E6" w:rsidRDefault="00EF68E6" w:rsidP="00EF68E6">
      <w:pPr>
        <w:rPr>
          <w:noProof/>
          <w:color w:val="000000"/>
        </w:rPr>
      </w:pPr>
      <w:r>
        <w:rPr>
          <w:rFonts w:hint="eastAsia"/>
          <w:noProof/>
          <w:color w:val="000000"/>
        </w:rPr>
        <w:t>第９条</w:t>
      </w:r>
      <w:r>
        <w:rPr>
          <w:noProof/>
          <w:color w:val="000000"/>
        </w:rPr>
        <w:t xml:space="preserve">  </w:t>
      </w:r>
    </w:p>
    <w:p w14:paraId="01EBAC21" w14:textId="77777777" w:rsidR="00EF68E6" w:rsidRDefault="00EF68E6" w:rsidP="00EF68E6">
      <w:pPr>
        <w:rPr>
          <w:noProof/>
          <w:color w:val="000000"/>
        </w:rPr>
      </w:pPr>
      <w:r>
        <w:rPr>
          <w:rFonts w:hint="eastAsia"/>
          <w:noProof/>
          <w:color w:val="000000"/>
        </w:rPr>
        <w:t>出張をする場合はあらかじめ『出張予定表』を作成し、担当上司に提出すること。そして、その承認を得たものに対して旅費の仮払をする。</w:t>
      </w:r>
    </w:p>
    <w:p w14:paraId="49372270" w14:textId="77777777" w:rsidR="00EF68E6" w:rsidRDefault="00EF68E6" w:rsidP="00EF68E6">
      <w:pPr>
        <w:rPr>
          <w:noProof/>
          <w:color w:val="000000"/>
        </w:rPr>
      </w:pPr>
    </w:p>
    <w:p w14:paraId="63310239" w14:textId="77777777" w:rsidR="00EF68E6" w:rsidRDefault="00EF68E6" w:rsidP="00EF68E6">
      <w:pPr>
        <w:rPr>
          <w:noProof/>
          <w:color w:val="000000"/>
        </w:rPr>
      </w:pPr>
      <w:r>
        <w:rPr>
          <w:rFonts w:hint="eastAsia"/>
          <w:noProof/>
          <w:color w:val="000000"/>
        </w:rPr>
        <w:t>（出張報告及び精算）</w:t>
      </w:r>
    </w:p>
    <w:p w14:paraId="6A2F25E3" w14:textId="77777777" w:rsidR="00EF68E6" w:rsidRDefault="00EF68E6" w:rsidP="00EF68E6">
      <w:pPr>
        <w:rPr>
          <w:noProof/>
          <w:color w:val="000000"/>
        </w:rPr>
      </w:pPr>
      <w:r>
        <w:rPr>
          <w:rFonts w:hint="eastAsia"/>
          <w:noProof/>
          <w:color w:val="000000"/>
        </w:rPr>
        <w:t>第１０条</w:t>
      </w:r>
      <w:r>
        <w:rPr>
          <w:noProof/>
          <w:color w:val="000000"/>
        </w:rPr>
        <w:t xml:space="preserve">  </w:t>
      </w:r>
    </w:p>
    <w:p w14:paraId="2DCD65DC" w14:textId="77777777" w:rsidR="00EF68E6" w:rsidRDefault="00EF68E6" w:rsidP="00EF68E6">
      <w:pPr>
        <w:rPr>
          <w:noProof/>
          <w:color w:val="000000"/>
        </w:rPr>
      </w:pPr>
      <w:r>
        <w:rPr>
          <w:rFonts w:hint="eastAsia"/>
          <w:noProof/>
          <w:color w:val="000000"/>
        </w:rPr>
        <w:t>出張の報告及び旅費の精算は、出張報告書及び出張旅費明細書を作成し、担当上司の決裁を経て経理にて精算すること。</w:t>
      </w:r>
    </w:p>
    <w:p w14:paraId="3BC96E15" w14:textId="77777777" w:rsidR="00EF68E6" w:rsidRDefault="00EF68E6" w:rsidP="00EF68E6">
      <w:pPr>
        <w:rPr>
          <w:noProof/>
          <w:color w:val="000000"/>
        </w:rPr>
      </w:pPr>
    </w:p>
    <w:p w14:paraId="3990E835" w14:textId="77777777" w:rsidR="00EF68E6" w:rsidRDefault="00EF68E6" w:rsidP="00EF68E6">
      <w:pPr>
        <w:rPr>
          <w:noProof/>
          <w:color w:val="000000"/>
        </w:rPr>
      </w:pPr>
      <w:r>
        <w:rPr>
          <w:rFonts w:hint="eastAsia"/>
          <w:noProof/>
          <w:color w:val="000000"/>
        </w:rPr>
        <w:t>（証明書等の提出義務）</w:t>
      </w:r>
    </w:p>
    <w:p w14:paraId="07290529" w14:textId="77777777" w:rsidR="00EF68E6" w:rsidRDefault="00EF68E6" w:rsidP="00EF68E6">
      <w:pPr>
        <w:rPr>
          <w:noProof/>
          <w:color w:val="000000"/>
        </w:rPr>
      </w:pPr>
      <w:r>
        <w:rPr>
          <w:rFonts w:hint="eastAsia"/>
          <w:noProof/>
          <w:color w:val="000000"/>
        </w:rPr>
        <w:t>第１１条</w:t>
      </w:r>
      <w:r>
        <w:rPr>
          <w:noProof/>
          <w:color w:val="000000"/>
        </w:rPr>
        <w:t xml:space="preserve">  </w:t>
      </w:r>
    </w:p>
    <w:p w14:paraId="4BB7A972" w14:textId="77777777" w:rsidR="00EF68E6" w:rsidRDefault="00EF68E6" w:rsidP="00EF68E6">
      <w:pPr>
        <w:rPr>
          <w:noProof/>
          <w:color w:val="000000"/>
        </w:rPr>
      </w:pPr>
      <w:r>
        <w:rPr>
          <w:rFonts w:hint="eastAsia"/>
          <w:noProof/>
          <w:color w:val="000000"/>
        </w:rPr>
        <w:t>出張者が業務上、不慮の支出をなし、その精算を行なうときは、その支出に伴なう領収証を提出しなければならない。領収証等支払いを証明するものが無い場合は原則としてその支出は自己負担とする。</w:t>
      </w:r>
    </w:p>
    <w:p w14:paraId="5FEC530D" w14:textId="77777777" w:rsidR="00EF68E6" w:rsidRDefault="00EF68E6" w:rsidP="00EF68E6">
      <w:pPr>
        <w:rPr>
          <w:noProof/>
          <w:color w:val="000000"/>
        </w:rPr>
      </w:pPr>
    </w:p>
    <w:p w14:paraId="083B155C" w14:textId="77777777" w:rsidR="00EF68E6" w:rsidRDefault="00EF68E6" w:rsidP="00EF68E6">
      <w:pPr>
        <w:rPr>
          <w:noProof/>
          <w:color w:val="000000"/>
        </w:rPr>
      </w:pPr>
      <w:r>
        <w:rPr>
          <w:rFonts w:hint="eastAsia"/>
          <w:noProof/>
          <w:color w:val="000000"/>
        </w:rPr>
        <w:t>（出張期間中における休日の取扱）</w:t>
      </w:r>
    </w:p>
    <w:p w14:paraId="5DAF12A8" w14:textId="77777777" w:rsidR="00EF68E6" w:rsidRDefault="00EF68E6" w:rsidP="00EF68E6">
      <w:pPr>
        <w:rPr>
          <w:noProof/>
          <w:color w:val="000000"/>
        </w:rPr>
      </w:pPr>
      <w:r>
        <w:rPr>
          <w:rFonts w:hint="eastAsia"/>
          <w:noProof/>
          <w:color w:val="000000"/>
        </w:rPr>
        <w:t>第１２条</w:t>
      </w:r>
      <w:r>
        <w:rPr>
          <w:noProof/>
          <w:color w:val="000000"/>
        </w:rPr>
        <w:t xml:space="preserve">  </w:t>
      </w:r>
    </w:p>
    <w:p w14:paraId="206BA5A1" w14:textId="77777777" w:rsidR="00EF68E6" w:rsidRDefault="00EF68E6" w:rsidP="00EF68E6">
      <w:pPr>
        <w:rPr>
          <w:noProof/>
          <w:color w:val="000000"/>
        </w:rPr>
      </w:pPr>
      <w:r>
        <w:rPr>
          <w:rFonts w:hint="eastAsia"/>
          <w:noProof/>
          <w:color w:val="000000"/>
        </w:rPr>
        <w:t>出張期間中に休日がある場合は次のとおり扱う。</w:t>
      </w:r>
    </w:p>
    <w:p w14:paraId="5CBDC8DC" w14:textId="77777777" w:rsidR="00EF68E6" w:rsidRDefault="00EF68E6" w:rsidP="00EF68E6">
      <w:pPr>
        <w:rPr>
          <w:noProof/>
          <w:color w:val="000000"/>
        </w:rPr>
      </w:pPr>
      <w:r>
        <w:rPr>
          <w:rFonts w:hint="eastAsia"/>
          <w:noProof/>
          <w:color w:val="000000"/>
        </w:rPr>
        <w:t>一、業務活動を行なった場合</w:t>
      </w:r>
    </w:p>
    <w:p w14:paraId="77CF82AD" w14:textId="77777777" w:rsidR="00EF68E6" w:rsidRDefault="00EF68E6" w:rsidP="00EF68E6">
      <w:pPr>
        <w:rPr>
          <w:noProof/>
          <w:color w:val="000000"/>
        </w:rPr>
      </w:pPr>
      <w:r>
        <w:rPr>
          <w:noProof/>
          <w:color w:val="000000"/>
        </w:rPr>
        <w:t xml:space="preserve">    </w:t>
      </w:r>
      <w:r>
        <w:rPr>
          <w:rFonts w:hint="eastAsia"/>
          <w:noProof/>
          <w:color w:val="000000"/>
        </w:rPr>
        <w:t>日当、宿泊費等通常のとおり支給する。</w:t>
      </w:r>
    </w:p>
    <w:p w14:paraId="6ED5101F" w14:textId="77777777" w:rsidR="00EF68E6" w:rsidRDefault="00EF68E6" w:rsidP="00EF68E6">
      <w:pPr>
        <w:ind w:left="460" w:hanging="460"/>
        <w:rPr>
          <w:noProof/>
          <w:color w:val="000000"/>
        </w:rPr>
      </w:pPr>
      <w:r>
        <w:rPr>
          <w:noProof/>
          <w:color w:val="000000"/>
        </w:rPr>
        <w:t xml:space="preserve">    </w:t>
      </w:r>
      <w:r>
        <w:rPr>
          <w:rFonts w:hint="eastAsia"/>
          <w:noProof/>
          <w:color w:val="000000"/>
        </w:rPr>
        <w:t>出張日報により担当上司が承認したときは休日勤務とみなして、振替休日を認める。但し、休日を移動のみに使用した場合は休日勤務としない。</w:t>
      </w:r>
    </w:p>
    <w:p w14:paraId="7ED8570A" w14:textId="77777777" w:rsidR="00EF68E6" w:rsidRDefault="00EF68E6" w:rsidP="00EF68E6">
      <w:pPr>
        <w:ind w:left="460" w:hanging="460"/>
        <w:rPr>
          <w:noProof/>
          <w:color w:val="000000"/>
        </w:rPr>
      </w:pPr>
      <w:r>
        <w:rPr>
          <w:rFonts w:hint="eastAsia"/>
          <w:noProof/>
          <w:color w:val="000000"/>
        </w:rPr>
        <w:lastRenderedPageBreak/>
        <w:t>二、業務活動を行なわなかった場合</w:t>
      </w:r>
    </w:p>
    <w:p w14:paraId="4C901C7C" w14:textId="77777777" w:rsidR="00EF68E6" w:rsidRDefault="00EF68E6" w:rsidP="00EF68E6">
      <w:pPr>
        <w:rPr>
          <w:noProof/>
          <w:color w:val="000000"/>
        </w:rPr>
      </w:pPr>
      <w:r>
        <w:rPr>
          <w:noProof/>
          <w:color w:val="000000"/>
        </w:rPr>
        <w:t xml:space="preserve">    </w:t>
      </w:r>
      <w:r>
        <w:rPr>
          <w:rFonts w:hint="eastAsia"/>
          <w:noProof/>
          <w:color w:val="000000"/>
        </w:rPr>
        <w:t>宿泊費のみを支給する。日当は支給しない。</w:t>
      </w:r>
    </w:p>
    <w:p w14:paraId="4FA192A5" w14:textId="77777777" w:rsidR="00EF68E6" w:rsidRDefault="00EF68E6" w:rsidP="00EF68E6">
      <w:pPr>
        <w:rPr>
          <w:noProof/>
          <w:color w:val="000000"/>
        </w:rPr>
      </w:pPr>
    </w:p>
    <w:p w14:paraId="0483965E" w14:textId="77777777" w:rsidR="00EF68E6" w:rsidRDefault="00EF68E6" w:rsidP="00EF68E6">
      <w:pPr>
        <w:rPr>
          <w:noProof/>
          <w:color w:val="000000"/>
        </w:rPr>
      </w:pPr>
      <w:r>
        <w:rPr>
          <w:rFonts w:hint="eastAsia"/>
          <w:noProof/>
          <w:color w:val="000000"/>
        </w:rPr>
        <w:t>（その他）</w:t>
      </w:r>
    </w:p>
    <w:p w14:paraId="472C4022" w14:textId="77777777" w:rsidR="00EF68E6" w:rsidRDefault="00EF68E6" w:rsidP="00EF68E6">
      <w:pPr>
        <w:rPr>
          <w:noProof/>
          <w:color w:val="000000"/>
        </w:rPr>
      </w:pPr>
      <w:r>
        <w:rPr>
          <w:rFonts w:hint="eastAsia"/>
          <w:noProof/>
          <w:color w:val="000000"/>
        </w:rPr>
        <w:t>第１３条</w:t>
      </w:r>
      <w:r>
        <w:rPr>
          <w:noProof/>
          <w:color w:val="000000"/>
        </w:rPr>
        <w:t xml:space="preserve">  </w:t>
      </w:r>
    </w:p>
    <w:p w14:paraId="07A523BC" w14:textId="77777777" w:rsidR="00EF68E6" w:rsidRDefault="00EF68E6" w:rsidP="00EF68E6">
      <w:pPr>
        <w:rPr>
          <w:noProof/>
          <w:color w:val="000000"/>
        </w:rPr>
      </w:pPr>
      <w:r>
        <w:rPr>
          <w:rFonts w:hint="eastAsia"/>
          <w:noProof/>
          <w:color w:val="000000"/>
        </w:rPr>
        <w:t>本規程で処理できない場合は、その都度協議にて処理する。</w:t>
      </w:r>
    </w:p>
    <w:p w14:paraId="65588C6E" w14:textId="77777777" w:rsidR="00EF68E6" w:rsidRDefault="00EF68E6" w:rsidP="00EF68E6">
      <w:pPr>
        <w:rPr>
          <w:noProof/>
          <w:color w:val="000000"/>
        </w:rPr>
      </w:pPr>
    </w:p>
    <w:p w14:paraId="11104D74" w14:textId="77777777" w:rsidR="00EF68E6" w:rsidRDefault="00EF68E6" w:rsidP="00EF68E6">
      <w:pPr>
        <w:rPr>
          <w:noProof/>
          <w:color w:val="000000"/>
        </w:rPr>
      </w:pPr>
    </w:p>
    <w:p w14:paraId="3978076D" w14:textId="77777777" w:rsidR="00EF68E6" w:rsidRDefault="00EF68E6" w:rsidP="00EF68E6">
      <w:pPr>
        <w:rPr>
          <w:noProof/>
          <w:color w:val="000000"/>
          <w:sz w:val="32"/>
        </w:rPr>
      </w:pPr>
      <w:r>
        <w:rPr>
          <w:noProof/>
          <w:color w:val="000000"/>
        </w:rPr>
        <w:t xml:space="preserve">                            </w:t>
      </w:r>
      <w:r>
        <w:rPr>
          <w:rFonts w:hint="eastAsia"/>
          <w:noProof/>
          <w:color w:val="000000"/>
          <w:sz w:val="32"/>
        </w:rPr>
        <w:t>付</w:t>
      </w:r>
      <w:r>
        <w:rPr>
          <w:noProof/>
          <w:color w:val="000000"/>
          <w:sz w:val="32"/>
        </w:rPr>
        <w:t xml:space="preserve">  </w:t>
      </w:r>
      <w:r>
        <w:rPr>
          <w:rFonts w:hint="eastAsia"/>
          <w:noProof/>
          <w:color w:val="000000"/>
          <w:sz w:val="32"/>
        </w:rPr>
        <w:t>則</w:t>
      </w:r>
    </w:p>
    <w:p w14:paraId="4CC1A17C" w14:textId="7333D694" w:rsidR="00EF68E6" w:rsidRDefault="00EF68E6" w:rsidP="00EF68E6">
      <w:pPr>
        <w:numPr>
          <w:ilvl w:val="0"/>
          <w:numId w:val="3"/>
        </w:numPr>
      </w:pPr>
      <w:r>
        <w:rPr>
          <w:rFonts w:hint="eastAsia"/>
        </w:rPr>
        <w:t>この規則は、</w:t>
      </w:r>
      <w:r w:rsidR="00D32CC2">
        <w:rPr>
          <w:rFonts w:hint="eastAsia"/>
        </w:rPr>
        <w:t>令和</w:t>
      </w:r>
      <w:r>
        <w:rPr>
          <w:rFonts w:hint="eastAsia"/>
        </w:rPr>
        <w:t xml:space="preserve">　　年　　月　　日から施行する</w:t>
      </w:r>
    </w:p>
    <w:p w14:paraId="3B5CF76D" w14:textId="77777777" w:rsidR="00EF68E6" w:rsidRDefault="00EF68E6" w:rsidP="00EF68E6">
      <w:pPr>
        <w:rPr>
          <w:noProof/>
          <w:color w:val="000000"/>
        </w:rPr>
      </w:pPr>
      <w:r>
        <w:rPr>
          <w:rFonts w:hint="eastAsia"/>
        </w:rPr>
        <w:t>２．この規則を改廃する場合には、従業員代表の意見を聴いて行う。</w:t>
      </w:r>
    </w:p>
    <w:p w14:paraId="788CE138" w14:textId="77777777" w:rsidR="00EF68E6" w:rsidRDefault="00EF68E6" w:rsidP="00EF68E6">
      <w:pPr>
        <w:rPr>
          <w:noProof/>
          <w:color w:val="000000"/>
        </w:rPr>
      </w:pPr>
    </w:p>
    <w:p w14:paraId="4FA90C44" w14:textId="77777777" w:rsidR="00EF68E6" w:rsidRDefault="00EF68E6" w:rsidP="00EF68E6">
      <w:pPr>
        <w:rPr>
          <w:noProof/>
          <w:color w:val="000000"/>
        </w:rPr>
      </w:pPr>
    </w:p>
    <w:p w14:paraId="23486E56" w14:textId="77777777" w:rsidR="006C74B6" w:rsidRPr="00EF68E6" w:rsidRDefault="006C74B6"/>
    <w:sectPr w:rsidR="006C74B6" w:rsidRPr="00EF68E6">
      <w:footerReference w:type="default" r:id="rId7"/>
      <w:pgSz w:w="11907" w:h="16840" w:code="9"/>
      <w:pgMar w:top="1531" w:right="1418" w:bottom="1814" w:left="1418" w:header="1134" w:footer="1418"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63CF7" w14:textId="77777777" w:rsidR="00D12784" w:rsidRDefault="00D12784">
      <w:pPr>
        <w:spacing w:line="240" w:lineRule="auto"/>
      </w:pPr>
      <w:r>
        <w:separator/>
      </w:r>
    </w:p>
  </w:endnote>
  <w:endnote w:type="continuationSeparator" w:id="0">
    <w:p w14:paraId="5BD4B83E" w14:textId="77777777" w:rsidR="00D12784" w:rsidRDefault="00D127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2625" w14:textId="77777777" w:rsidR="00EF68E6" w:rsidRDefault="00EF68E6">
    <w:pPr>
      <w:pStyle w:val="a3"/>
      <w:wordWrap/>
    </w:pPr>
    <w:r>
      <w:tab/>
    </w:r>
    <w:r>
      <w:tab/>
    </w:r>
  </w:p>
  <w:p w14:paraId="7BF819A7" w14:textId="77777777" w:rsidR="00EF68E6" w:rsidRDefault="00EF68E6">
    <w:pPr>
      <w:pStyle w:val="a3"/>
      <w:wordWrap/>
    </w:pPr>
    <w:r>
      <w:tab/>
      <w:t xml:space="preserve">- </w:t>
    </w:r>
    <w:r>
      <w:fldChar w:fldCharType="begin"/>
    </w:r>
    <w:r>
      <w:instrText>page</w:instrText>
    </w:r>
    <w:r>
      <w:fldChar w:fldCharType="separate"/>
    </w:r>
    <w:r w:rsidR="00A2132D">
      <w:rPr>
        <w:noProof/>
      </w:rPr>
      <w:t>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DA6B8" w14:textId="77777777" w:rsidR="00D12784" w:rsidRDefault="00D12784">
      <w:pPr>
        <w:spacing w:line="240" w:lineRule="auto"/>
      </w:pPr>
      <w:r>
        <w:separator/>
      </w:r>
    </w:p>
  </w:footnote>
  <w:footnote w:type="continuationSeparator" w:id="0">
    <w:p w14:paraId="76456966" w14:textId="77777777" w:rsidR="00D12784" w:rsidRDefault="00D127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3D4286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C024FC"/>
    <w:multiLevelType w:val="multilevel"/>
    <w:tmpl w:val="0380B13C"/>
    <w:lvl w:ilvl="0">
      <w:start w:val="2"/>
      <w:numFmt w:val="decimalFullWidth"/>
      <w:lvlText w:val="%1．"/>
      <w:lvlJc w:val="left"/>
      <w:pPr>
        <w:tabs>
          <w:tab w:val="num" w:pos="465"/>
        </w:tabs>
        <w:ind w:left="465" w:hanging="46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5B5637F3"/>
    <w:multiLevelType w:val="singleLevel"/>
    <w:tmpl w:val="6BF87EDC"/>
    <w:lvl w:ilvl="0">
      <w:start w:val="1"/>
      <w:numFmt w:val="decimalFullWidth"/>
      <w:lvlText w:val="%1．"/>
      <w:lvlJc w:val="left"/>
      <w:pPr>
        <w:tabs>
          <w:tab w:val="num" w:pos="480"/>
        </w:tabs>
        <w:ind w:left="480" w:hanging="480"/>
      </w:pPr>
      <w:rPr>
        <w:rFonts w:hint="eastAsia"/>
      </w:rPr>
    </w:lvl>
  </w:abstractNum>
  <w:abstractNum w:abstractNumId="3" w15:restartNumberingAfterBreak="0">
    <w:nsid w:val="6F096FF0"/>
    <w:multiLevelType w:val="multilevel"/>
    <w:tmpl w:val="4DFC21FA"/>
    <w:lvl w:ilvl="0">
      <w:start w:val="1"/>
      <w:numFmt w:val="japaneseCounting"/>
      <w:lvlText w:val="%1、"/>
      <w:lvlJc w:val="left"/>
      <w:pPr>
        <w:tabs>
          <w:tab w:val="num" w:pos="465"/>
        </w:tabs>
        <w:ind w:left="465" w:hanging="46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E6"/>
    <w:rsid w:val="001A72F6"/>
    <w:rsid w:val="0031116F"/>
    <w:rsid w:val="006C74B6"/>
    <w:rsid w:val="00A2132D"/>
    <w:rsid w:val="00D12784"/>
    <w:rsid w:val="00D32CC2"/>
    <w:rsid w:val="00EF68E6"/>
    <w:rsid w:val="00F15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4BB4C28"/>
  <w14:defaultImageDpi w14:val="300"/>
  <w15:chartTrackingRefBased/>
  <w15:docId w15:val="{6A58FEBE-837D-442E-ADF6-E6291084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8E6"/>
    <w:pPr>
      <w:widowControl w:val="0"/>
      <w:wordWrap w:val="0"/>
      <w:autoSpaceDE w:val="0"/>
      <w:autoSpaceDN w:val="0"/>
      <w:adjustRightInd w:val="0"/>
      <w:spacing w:line="440" w:lineRule="atLeast"/>
      <w:jc w:val="both"/>
      <w:textAlignment w:val="baseline"/>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68E6"/>
    <w:pPr>
      <w:tabs>
        <w:tab w:val="center" w:pos="4536"/>
        <w:tab w:val="right" w:pos="9072"/>
      </w:tabs>
      <w:spacing w:line="360" w:lineRule="atLeast"/>
    </w:pPr>
  </w:style>
  <w:style w:type="character" w:customStyle="1" w:styleId="a4">
    <w:name w:val="ヘッダー (文字)"/>
    <w:link w:val="a3"/>
    <w:rsid w:val="00EF68E6"/>
    <w:rPr>
      <w:rFonts w:ascii="ＭＳ 明朝" w:eastAsia="ＭＳ 明朝" w:hAnsi="Century" w:cs="Times New Roman"/>
      <w:kern w:val="0"/>
      <w:sz w:val="24"/>
      <w:szCs w:val="20"/>
    </w:rPr>
  </w:style>
  <w:style w:type="paragraph" w:styleId="a5">
    <w:name w:val="footer"/>
    <w:basedOn w:val="a"/>
    <w:link w:val="a6"/>
    <w:uiPriority w:val="99"/>
    <w:unhideWhenUsed/>
    <w:rsid w:val="00A2132D"/>
    <w:pPr>
      <w:tabs>
        <w:tab w:val="center" w:pos="4252"/>
        <w:tab w:val="right" w:pos="8504"/>
      </w:tabs>
      <w:snapToGrid w:val="0"/>
    </w:pPr>
  </w:style>
  <w:style w:type="character" w:customStyle="1" w:styleId="a6">
    <w:name w:val="フッター (文字)"/>
    <w:link w:val="a5"/>
    <w:uiPriority w:val="99"/>
    <w:rsid w:val="00A2132D"/>
    <w:rPr>
      <w:rFonts w:asci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247</Words>
  <Characters>1410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出張旅費規程</vt:lpstr>
    </vt:vector>
  </TitlesOfParts>
  <Manager/>
  <Company/>
  <LinksUpToDate>false</LinksUpToDate>
  <CharactersWithSpaces>1654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出張旅費規程</dc:title>
  <dc:subject/>
  <dc:creator>t</dc:creator>
  <cp:keywords/>
  <dc:description/>
  <cp:lastModifiedBy>t</cp:lastModifiedBy>
  <cp:revision>2</cp:revision>
  <dcterms:created xsi:type="dcterms:W3CDTF">2021-06-20T16:26:00Z</dcterms:created>
  <dcterms:modified xsi:type="dcterms:W3CDTF">2021-06-20T16:26:00Z</dcterms:modified>
  <cp:category/>
</cp:coreProperties>
</file>