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2AC2D" w14:textId="30C8FB4E" w:rsidR="00614741" w:rsidRDefault="008A66C5" w:rsidP="00614741">
      <w:pPr>
        <w:pStyle w:val="a3"/>
        <w:autoSpaceDE w:val="0"/>
        <w:autoSpaceDN w:val="0"/>
        <w:rPr>
          <w:rFonts w:hint="eastAsia"/>
          <w:sz w:val="24"/>
        </w:rPr>
      </w:pPr>
      <w:r>
        <w:rPr>
          <w:rFonts w:hint="eastAsia"/>
          <w:sz w:val="24"/>
        </w:rPr>
        <w:t>令和</w:t>
      </w:r>
      <w:r w:rsidR="00614741">
        <w:rPr>
          <w:rFonts w:hint="eastAsia"/>
          <w:sz w:val="24"/>
        </w:rPr>
        <w:t>〇年（再）第〇〇号</w:t>
      </w:r>
    </w:p>
    <w:p w14:paraId="63C434EE" w14:textId="77777777" w:rsidR="00614741" w:rsidRDefault="00614741" w:rsidP="00614741">
      <w:pPr>
        <w:pStyle w:val="a3"/>
        <w:autoSpaceDE w:val="0"/>
        <w:autoSpaceDN w:val="0"/>
        <w:rPr>
          <w:rFonts w:hint="eastAsia"/>
          <w:sz w:val="24"/>
        </w:rPr>
      </w:pPr>
    </w:p>
    <w:p w14:paraId="792F6E97" w14:textId="77777777" w:rsidR="00614741" w:rsidRDefault="00614741" w:rsidP="00614741">
      <w:pPr>
        <w:pStyle w:val="a3"/>
        <w:autoSpaceDE w:val="0"/>
        <w:autoSpaceDN w:val="0"/>
        <w:jc w:val="center"/>
        <w:rPr>
          <w:rFonts w:hint="eastAsia"/>
          <w:sz w:val="24"/>
        </w:rPr>
      </w:pPr>
      <w:r>
        <w:rPr>
          <w:rFonts w:hint="eastAsia"/>
          <w:sz w:val="24"/>
        </w:rPr>
        <w:t>再生計画変更申立書</w:t>
      </w:r>
    </w:p>
    <w:p w14:paraId="2BB298C8" w14:textId="77777777" w:rsidR="00614741" w:rsidRDefault="00614741" w:rsidP="00614741">
      <w:pPr>
        <w:pStyle w:val="a3"/>
        <w:autoSpaceDE w:val="0"/>
        <w:autoSpaceDN w:val="0"/>
        <w:rPr>
          <w:rFonts w:hint="eastAsia"/>
          <w:sz w:val="24"/>
        </w:rPr>
      </w:pPr>
    </w:p>
    <w:p w14:paraId="7D9C094B" w14:textId="295DB967" w:rsidR="00614741" w:rsidRDefault="008A66C5" w:rsidP="00614741">
      <w:pPr>
        <w:pStyle w:val="a3"/>
        <w:autoSpaceDE w:val="0"/>
        <w:autoSpaceDN w:val="0"/>
        <w:jc w:val="right"/>
        <w:rPr>
          <w:rFonts w:hint="eastAsia"/>
          <w:sz w:val="24"/>
        </w:rPr>
      </w:pPr>
      <w:r>
        <w:rPr>
          <w:rFonts w:hint="eastAsia"/>
          <w:sz w:val="24"/>
        </w:rPr>
        <w:t>令和</w:t>
      </w:r>
      <w:r w:rsidR="00614741">
        <w:rPr>
          <w:rFonts w:hint="eastAsia"/>
          <w:sz w:val="24"/>
        </w:rPr>
        <w:t>〇年〇〇月〇〇日</w:t>
      </w:r>
    </w:p>
    <w:p w14:paraId="661D7DE0" w14:textId="77777777" w:rsidR="00614741" w:rsidRDefault="00614741" w:rsidP="00614741">
      <w:pPr>
        <w:pStyle w:val="a3"/>
        <w:autoSpaceDE w:val="0"/>
        <w:autoSpaceDN w:val="0"/>
        <w:rPr>
          <w:rFonts w:hint="eastAsia"/>
          <w:sz w:val="24"/>
        </w:rPr>
      </w:pPr>
      <w:r>
        <w:rPr>
          <w:rFonts w:hint="eastAsia"/>
          <w:sz w:val="24"/>
        </w:rPr>
        <w:t>〇〇地方裁判所民事第〇部〇係　御中</w:t>
      </w:r>
    </w:p>
    <w:p w14:paraId="1472EF7E" w14:textId="77777777" w:rsidR="00614741" w:rsidRDefault="00614741" w:rsidP="00614741">
      <w:pPr>
        <w:pStyle w:val="a3"/>
        <w:autoSpaceDE w:val="0"/>
        <w:autoSpaceDN w:val="0"/>
        <w:ind w:left="4564"/>
        <w:rPr>
          <w:rFonts w:hint="eastAsia"/>
          <w:sz w:val="24"/>
        </w:rPr>
      </w:pPr>
      <w:r>
        <w:rPr>
          <w:rFonts w:hint="eastAsia"/>
          <w:sz w:val="24"/>
        </w:rPr>
        <w:t>上記代理人弁護士　〇　〇　〇　〇　　印</w:t>
      </w:r>
    </w:p>
    <w:p w14:paraId="185A6495" w14:textId="77777777" w:rsidR="00614741" w:rsidRDefault="00614741" w:rsidP="00614741">
      <w:pPr>
        <w:pStyle w:val="a3"/>
        <w:autoSpaceDE w:val="0"/>
        <w:autoSpaceDN w:val="0"/>
        <w:rPr>
          <w:rFonts w:hint="eastAsia"/>
          <w:sz w:val="24"/>
        </w:rPr>
      </w:pPr>
    </w:p>
    <w:p w14:paraId="5ED15742" w14:textId="77777777" w:rsidR="00614741" w:rsidRDefault="00614741" w:rsidP="00614741">
      <w:pPr>
        <w:pStyle w:val="a3"/>
        <w:autoSpaceDE w:val="0"/>
        <w:autoSpaceDN w:val="0"/>
        <w:jc w:val="right"/>
        <w:rPr>
          <w:rFonts w:hint="eastAsia"/>
          <w:sz w:val="24"/>
        </w:rPr>
      </w:pPr>
      <w:r>
        <w:rPr>
          <w:rFonts w:hint="eastAsia"/>
          <w:sz w:val="24"/>
        </w:rPr>
        <w:t>〒〇〇〇－〇〇〇〇 〇〇市〇〇〇丁〇番〇号</w:t>
      </w:r>
    </w:p>
    <w:p w14:paraId="200D627C" w14:textId="77777777" w:rsidR="00614741" w:rsidRDefault="00614741" w:rsidP="00614741">
      <w:pPr>
        <w:pStyle w:val="a3"/>
        <w:autoSpaceDE w:val="0"/>
        <w:autoSpaceDN w:val="0"/>
        <w:ind w:left="3150"/>
        <w:jc w:val="right"/>
        <w:rPr>
          <w:rFonts w:hint="eastAsia"/>
          <w:sz w:val="24"/>
        </w:rPr>
      </w:pPr>
      <w:r>
        <w:rPr>
          <w:rFonts w:hint="eastAsia"/>
          <w:sz w:val="24"/>
        </w:rPr>
        <w:t>申立人（再生債務者）　〇〇〇〇株式会社</w:t>
      </w:r>
    </w:p>
    <w:p w14:paraId="3C87EAEA" w14:textId="77777777" w:rsidR="00614741" w:rsidRDefault="00614741" w:rsidP="00614741">
      <w:pPr>
        <w:pStyle w:val="a3"/>
        <w:autoSpaceDE w:val="0"/>
        <w:autoSpaceDN w:val="0"/>
        <w:ind w:right="239"/>
        <w:jc w:val="right"/>
        <w:rPr>
          <w:rFonts w:hint="eastAsia"/>
          <w:sz w:val="24"/>
        </w:rPr>
      </w:pPr>
      <w:r>
        <w:rPr>
          <w:rFonts w:hint="eastAsia"/>
          <w:sz w:val="24"/>
        </w:rPr>
        <w:t>上記代表者代表取締役　〇　〇　〇　〇</w:t>
      </w:r>
    </w:p>
    <w:p w14:paraId="454BF1DE" w14:textId="77777777" w:rsidR="00614741" w:rsidRDefault="00614741" w:rsidP="00614741">
      <w:pPr>
        <w:pStyle w:val="a3"/>
        <w:autoSpaceDE w:val="0"/>
        <w:autoSpaceDN w:val="0"/>
        <w:jc w:val="right"/>
        <w:rPr>
          <w:rFonts w:hint="eastAsia"/>
          <w:sz w:val="24"/>
        </w:rPr>
      </w:pPr>
      <w:r>
        <w:rPr>
          <w:rFonts w:hint="eastAsia"/>
          <w:sz w:val="24"/>
        </w:rPr>
        <w:t>〒〇〇〇－〇〇〇〇 〇〇市〇〇〇丁〇番〇号</w:t>
      </w:r>
    </w:p>
    <w:p w14:paraId="0D8AA9D8" w14:textId="77777777" w:rsidR="00614741" w:rsidRDefault="00614741" w:rsidP="00614741">
      <w:pPr>
        <w:pStyle w:val="a3"/>
        <w:autoSpaceDE w:val="0"/>
        <w:autoSpaceDN w:val="0"/>
        <w:ind w:left="4816"/>
        <w:rPr>
          <w:rFonts w:hint="eastAsia"/>
          <w:sz w:val="24"/>
        </w:rPr>
      </w:pPr>
      <w:r>
        <w:rPr>
          <w:rFonts w:hint="eastAsia"/>
          <w:sz w:val="24"/>
        </w:rPr>
        <w:t>〇〇法律事務所（送達場所）</w:t>
      </w:r>
    </w:p>
    <w:p w14:paraId="1BA26EEE" w14:textId="77777777" w:rsidR="00614741" w:rsidRDefault="00614741" w:rsidP="00614741">
      <w:pPr>
        <w:pStyle w:val="a3"/>
        <w:autoSpaceDE w:val="0"/>
        <w:autoSpaceDN w:val="0"/>
        <w:ind w:right="265"/>
        <w:jc w:val="right"/>
        <w:rPr>
          <w:rFonts w:hint="eastAsia"/>
          <w:sz w:val="24"/>
        </w:rPr>
      </w:pPr>
      <w:r>
        <w:rPr>
          <w:rFonts w:hint="eastAsia"/>
          <w:sz w:val="24"/>
        </w:rPr>
        <w:t>ＴＥＬ〇〇〇－〇〇〇－〇〇〇〇</w:t>
      </w:r>
    </w:p>
    <w:p w14:paraId="4186616D" w14:textId="77777777" w:rsidR="00614741" w:rsidRDefault="00614741" w:rsidP="00614741">
      <w:pPr>
        <w:pStyle w:val="a3"/>
        <w:autoSpaceDE w:val="0"/>
        <w:autoSpaceDN w:val="0"/>
        <w:ind w:right="265"/>
        <w:jc w:val="right"/>
        <w:rPr>
          <w:rFonts w:hint="eastAsia"/>
          <w:sz w:val="24"/>
        </w:rPr>
      </w:pPr>
      <w:r>
        <w:rPr>
          <w:rFonts w:hint="eastAsia"/>
          <w:sz w:val="24"/>
        </w:rPr>
        <w:t>ＦＡＸ〇〇〇－〇〇〇－〇〇〇〇</w:t>
      </w:r>
    </w:p>
    <w:p w14:paraId="5B545894" w14:textId="77777777" w:rsidR="00614741" w:rsidRDefault="00614741" w:rsidP="00614741">
      <w:pPr>
        <w:pStyle w:val="a3"/>
        <w:autoSpaceDE w:val="0"/>
        <w:autoSpaceDN w:val="0"/>
        <w:ind w:right="281"/>
        <w:jc w:val="right"/>
        <w:rPr>
          <w:rFonts w:hint="eastAsia"/>
          <w:sz w:val="24"/>
        </w:rPr>
      </w:pPr>
      <w:r>
        <w:rPr>
          <w:rFonts w:hint="eastAsia"/>
          <w:sz w:val="24"/>
        </w:rPr>
        <w:t>上記代理人弁護士　〇　〇　〇　〇</w:t>
      </w:r>
    </w:p>
    <w:p w14:paraId="4DD718A1" w14:textId="77777777" w:rsidR="00614741" w:rsidRDefault="00614741" w:rsidP="00614741">
      <w:pPr>
        <w:pStyle w:val="a3"/>
        <w:autoSpaceDE w:val="0"/>
        <w:autoSpaceDN w:val="0"/>
        <w:rPr>
          <w:rFonts w:hint="eastAsia"/>
          <w:sz w:val="24"/>
        </w:rPr>
      </w:pPr>
    </w:p>
    <w:p w14:paraId="4FD8C3C9" w14:textId="77777777" w:rsidR="00614741" w:rsidRDefault="00614741" w:rsidP="00614741">
      <w:pPr>
        <w:pStyle w:val="a3"/>
        <w:autoSpaceDE w:val="0"/>
        <w:autoSpaceDN w:val="0"/>
        <w:rPr>
          <w:rFonts w:hint="eastAsia"/>
          <w:sz w:val="24"/>
        </w:rPr>
      </w:pPr>
      <w:r>
        <w:rPr>
          <w:rFonts w:hint="eastAsia"/>
          <w:sz w:val="24"/>
        </w:rPr>
        <w:t>第１　申立ての趣旨</w:t>
      </w:r>
    </w:p>
    <w:p w14:paraId="49DBD40E" w14:textId="0B9E64A3" w:rsidR="00614741" w:rsidRDefault="00614741" w:rsidP="00614741">
      <w:pPr>
        <w:pStyle w:val="a3"/>
        <w:autoSpaceDE w:val="0"/>
        <w:autoSpaceDN w:val="0"/>
        <w:ind w:left="245"/>
        <w:rPr>
          <w:rFonts w:hint="eastAsia"/>
          <w:sz w:val="24"/>
        </w:rPr>
      </w:pPr>
      <w:r>
        <w:rPr>
          <w:rFonts w:hint="eastAsia"/>
          <w:sz w:val="24"/>
        </w:rPr>
        <w:t xml:space="preserve">　頭書事件について，</w:t>
      </w:r>
      <w:r w:rsidR="008A66C5">
        <w:rPr>
          <w:rFonts w:hint="eastAsia"/>
          <w:sz w:val="24"/>
        </w:rPr>
        <w:t>令和</w:t>
      </w:r>
      <w:r>
        <w:rPr>
          <w:rFonts w:hint="eastAsia"/>
          <w:sz w:val="24"/>
        </w:rPr>
        <w:t>〇年〇〇月〇〇日，再生計画認可の決定があり，同決定は，同年〇〇月〇〇日に確定したが，申立人は，本件再生計画について別紙変更計画案への変更の申立てを行う。</w:t>
      </w:r>
    </w:p>
    <w:p w14:paraId="1162F55B" w14:textId="77777777" w:rsidR="00614741" w:rsidRDefault="00614741" w:rsidP="00614741">
      <w:pPr>
        <w:pStyle w:val="a3"/>
        <w:autoSpaceDE w:val="0"/>
        <w:autoSpaceDN w:val="0"/>
        <w:rPr>
          <w:rFonts w:hint="eastAsia"/>
          <w:sz w:val="24"/>
        </w:rPr>
      </w:pPr>
    </w:p>
    <w:p w14:paraId="1C6B567D" w14:textId="77777777" w:rsidR="00614741" w:rsidRDefault="00614741" w:rsidP="00614741">
      <w:pPr>
        <w:pStyle w:val="a3"/>
        <w:autoSpaceDE w:val="0"/>
        <w:autoSpaceDN w:val="0"/>
        <w:rPr>
          <w:rFonts w:hint="eastAsia"/>
          <w:sz w:val="24"/>
        </w:rPr>
      </w:pPr>
      <w:r>
        <w:rPr>
          <w:rFonts w:hint="eastAsia"/>
          <w:sz w:val="24"/>
        </w:rPr>
        <w:t>第２　申立ての理由</w:t>
      </w:r>
    </w:p>
    <w:p w14:paraId="5CE1B640" w14:textId="568767E0" w:rsidR="00614741" w:rsidRDefault="00614741" w:rsidP="00614741">
      <w:pPr>
        <w:pStyle w:val="a3"/>
        <w:autoSpaceDE w:val="0"/>
        <w:autoSpaceDN w:val="0"/>
        <w:ind w:left="245"/>
        <w:rPr>
          <w:rFonts w:hint="eastAsia"/>
          <w:sz w:val="24"/>
        </w:rPr>
      </w:pPr>
      <w:r>
        <w:rPr>
          <w:rFonts w:hint="eastAsia"/>
          <w:sz w:val="24"/>
        </w:rPr>
        <w:t xml:space="preserve">　申立人の再生計画認可前における事業計画においては，</w:t>
      </w:r>
      <w:r w:rsidR="008A66C5">
        <w:rPr>
          <w:rFonts w:hint="eastAsia"/>
          <w:sz w:val="24"/>
        </w:rPr>
        <w:t>令和</w:t>
      </w:r>
      <w:r>
        <w:rPr>
          <w:rFonts w:hint="eastAsia"/>
          <w:sz w:val="24"/>
        </w:rPr>
        <w:t>〇年〇月期における再生債務者の年間売上高は金××円と予測されたことから，一般再生債権者に</w:t>
      </w:r>
      <w:r>
        <w:rPr>
          <w:rFonts w:hint="eastAsia"/>
          <w:sz w:val="24"/>
        </w:rPr>
        <w:lastRenderedPageBreak/>
        <w:t>対する最終の弁済率は〇〇パーセントとする再生計画案（略）を作成し，同再生計画案は可決された。</w:t>
      </w:r>
    </w:p>
    <w:p w14:paraId="5A19A1F8" w14:textId="235C1D8C" w:rsidR="00614741" w:rsidRDefault="00614741" w:rsidP="00614741">
      <w:pPr>
        <w:pStyle w:val="a3"/>
        <w:autoSpaceDE w:val="0"/>
        <w:autoSpaceDN w:val="0"/>
        <w:ind w:left="245"/>
        <w:rPr>
          <w:rFonts w:hint="eastAsia"/>
          <w:sz w:val="24"/>
        </w:rPr>
      </w:pPr>
      <w:r>
        <w:rPr>
          <w:rFonts w:hint="eastAsia"/>
          <w:sz w:val="24"/>
        </w:rPr>
        <w:t xml:space="preserve">　しかしながら，申立人の主力商品である「△△」は，競合製品が多数市場に登場したことを主たる理由として売上予測を大幅に下回り，その結果，</w:t>
      </w:r>
      <w:r w:rsidR="008A66C5">
        <w:rPr>
          <w:rFonts w:hint="eastAsia"/>
          <w:sz w:val="24"/>
        </w:rPr>
        <w:t>令和</w:t>
      </w:r>
      <w:r>
        <w:rPr>
          <w:rFonts w:hint="eastAsia"/>
          <w:sz w:val="24"/>
        </w:rPr>
        <w:t>〇年〇月期における再生債務者の税引前営業利益は，事業計画を約〇〇％下回る約××億円と見込まれる。</w:t>
      </w:r>
    </w:p>
    <w:p w14:paraId="24679670" w14:textId="23A8F217" w:rsidR="00614741" w:rsidRDefault="00614741" w:rsidP="00614741">
      <w:pPr>
        <w:pStyle w:val="a3"/>
        <w:autoSpaceDE w:val="0"/>
        <w:autoSpaceDN w:val="0"/>
        <w:ind w:left="245"/>
        <w:rPr>
          <w:rFonts w:hint="eastAsia"/>
          <w:sz w:val="24"/>
        </w:rPr>
      </w:pPr>
      <w:r>
        <w:rPr>
          <w:rFonts w:hint="eastAsia"/>
          <w:sz w:val="24"/>
        </w:rPr>
        <w:t xml:space="preserve">　このため，</w:t>
      </w:r>
      <w:r w:rsidR="008A66C5">
        <w:rPr>
          <w:rFonts w:hint="eastAsia"/>
          <w:sz w:val="24"/>
        </w:rPr>
        <w:t>令和</w:t>
      </w:r>
      <w:r>
        <w:rPr>
          <w:rFonts w:hint="eastAsia"/>
          <w:sz w:val="24"/>
        </w:rPr>
        <w:t>〇年〇月末日に予定されていた一般再生債権に対する第〇回支払分の弁済資金の捻出が極めて困難となったため，やむを得ず，別紙変更計画案のとおり，一般再生債権に対する弁済を〇年間繰り延べるため本申立てに及んだ。</w:t>
      </w:r>
    </w:p>
    <w:p w14:paraId="35031D61" w14:textId="77777777" w:rsidR="00614741" w:rsidRDefault="00614741" w:rsidP="00614741">
      <w:pPr>
        <w:pStyle w:val="a3"/>
        <w:autoSpaceDE w:val="0"/>
        <w:autoSpaceDN w:val="0"/>
        <w:ind w:left="245"/>
        <w:rPr>
          <w:rFonts w:hint="eastAsia"/>
          <w:sz w:val="24"/>
        </w:rPr>
      </w:pPr>
    </w:p>
    <w:p w14:paraId="538AF225" w14:textId="77777777" w:rsidR="00614741" w:rsidRDefault="00614741" w:rsidP="00614741">
      <w:pPr>
        <w:pStyle w:val="a3"/>
        <w:autoSpaceDE w:val="0"/>
        <w:autoSpaceDN w:val="0"/>
        <w:ind w:left="245"/>
        <w:jc w:val="right"/>
        <w:rPr>
          <w:rFonts w:hint="eastAsia"/>
          <w:sz w:val="24"/>
        </w:rPr>
      </w:pPr>
      <w:r>
        <w:rPr>
          <w:rFonts w:hint="eastAsia"/>
          <w:sz w:val="24"/>
        </w:rPr>
        <w:t>以上</w:t>
      </w:r>
    </w:p>
    <w:p w14:paraId="14786277" w14:textId="77777777" w:rsidR="005A676D" w:rsidRDefault="005A676D"/>
    <w:sectPr w:rsidR="005A676D">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922B6" w14:textId="77777777" w:rsidR="00D2757A" w:rsidRDefault="00D2757A">
      <w:r>
        <w:separator/>
      </w:r>
    </w:p>
  </w:endnote>
  <w:endnote w:type="continuationSeparator" w:id="0">
    <w:p w14:paraId="63F2D2A0" w14:textId="77777777" w:rsidR="00D2757A" w:rsidRDefault="00D2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2DB8" w14:textId="77777777" w:rsidR="00D2757A" w:rsidRDefault="00D2757A">
      <w:r>
        <w:separator/>
      </w:r>
    </w:p>
  </w:footnote>
  <w:footnote w:type="continuationSeparator" w:id="0">
    <w:p w14:paraId="3F1F3BEA" w14:textId="77777777" w:rsidR="00D2757A" w:rsidRDefault="00D2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6E470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41"/>
    <w:rsid w:val="005A676D"/>
    <w:rsid w:val="00614741"/>
    <w:rsid w:val="007B2780"/>
    <w:rsid w:val="008A66C5"/>
    <w:rsid w:val="009B4DB7"/>
    <w:rsid w:val="00D27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0B7331B9"/>
  <w14:defaultImageDpi w14:val="300"/>
  <w15:chartTrackingRefBased/>
  <w15:docId w15:val="{876D1AA0-FD9A-4FE0-BB12-894DD27B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614741"/>
    <w:rPr>
      <w:rFonts w:ascii="ＭＳ 明朝" w:hAnsi="Courier New"/>
      <w:szCs w:val="20"/>
    </w:rPr>
  </w:style>
  <w:style w:type="character" w:customStyle="1" w:styleId="a4">
    <w:name w:val="書式なし (文字)"/>
    <w:link w:val="a3"/>
    <w:semiHidden/>
    <w:rsid w:val="00614741"/>
    <w:rPr>
      <w:rFonts w:ascii="ＭＳ 明朝" w:eastAsia="ＭＳ 明朝" w:hAnsi="Courier New" w:cs="Times New Roman"/>
      <w:szCs w:val="20"/>
    </w:rPr>
  </w:style>
  <w:style w:type="paragraph" w:styleId="a5">
    <w:name w:val="header"/>
    <w:basedOn w:val="a"/>
    <w:link w:val="a6"/>
    <w:uiPriority w:val="99"/>
    <w:unhideWhenUsed/>
    <w:rsid w:val="008A66C5"/>
    <w:pPr>
      <w:tabs>
        <w:tab w:val="center" w:pos="4252"/>
        <w:tab w:val="right" w:pos="8504"/>
      </w:tabs>
      <w:snapToGrid w:val="0"/>
    </w:pPr>
  </w:style>
  <w:style w:type="character" w:customStyle="1" w:styleId="a6">
    <w:name w:val="ヘッダー (文字)"/>
    <w:basedOn w:val="a0"/>
    <w:link w:val="a5"/>
    <w:uiPriority w:val="99"/>
    <w:rsid w:val="008A66C5"/>
    <w:rPr>
      <w:kern w:val="2"/>
      <w:sz w:val="21"/>
      <w:szCs w:val="22"/>
    </w:rPr>
  </w:style>
  <w:style w:type="paragraph" w:styleId="a7">
    <w:name w:val="footer"/>
    <w:basedOn w:val="a"/>
    <w:link w:val="a8"/>
    <w:uiPriority w:val="99"/>
    <w:unhideWhenUsed/>
    <w:rsid w:val="008A66C5"/>
    <w:pPr>
      <w:tabs>
        <w:tab w:val="center" w:pos="4252"/>
        <w:tab w:val="right" w:pos="8504"/>
      </w:tabs>
      <w:snapToGrid w:val="0"/>
    </w:pPr>
  </w:style>
  <w:style w:type="character" w:customStyle="1" w:styleId="a8">
    <w:name w:val="フッター (文字)"/>
    <w:basedOn w:val="a0"/>
    <w:link w:val="a7"/>
    <w:uiPriority w:val="99"/>
    <w:rsid w:val="008A66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再生計画変更申立書</vt:lpstr>
    </vt:vector>
  </TitlesOfParts>
  <Manager/>
  <Company/>
  <LinksUpToDate>false</LinksUpToDate>
  <CharactersWithSpaces>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再生計画変更申立書</dc:title>
  <dc:subject/>
  <dc:creator>n</dc:creator>
  <cp:keywords/>
  <dc:description/>
  <cp:lastModifiedBy>n</cp:lastModifiedBy>
  <cp:revision>2</cp:revision>
  <dcterms:created xsi:type="dcterms:W3CDTF">2021-09-16T03:30:00Z</dcterms:created>
  <dcterms:modified xsi:type="dcterms:W3CDTF">2021-09-16T03:30:00Z</dcterms:modified>
  <cp:category/>
</cp:coreProperties>
</file>