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6B3D" w14:textId="77777777" w:rsidR="004514D5" w:rsidRDefault="004514D5" w:rsidP="004514D5">
      <w:pPr>
        <w:spacing w:line="360" w:lineRule="atLeast"/>
        <w:ind w:left="1236" w:right="1648"/>
      </w:pPr>
    </w:p>
    <w:p w14:paraId="439CD847" w14:textId="77777777" w:rsidR="004514D5" w:rsidRDefault="004514D5" w:rsidP="0036539D">
      <w:pPr>
        <w:spacing w:line="360" w:lineRule="atLeast"/>
        <w:ind w:left="1236" w:right="1648"/>
        <w:jc w:val="center"/>
      </w:pPr>
      <w:r>
        <w:rPr>
          <w:rFonts w:cs="Times New Roman"/>
        </w:rPr>
        <w:fldChar w:fldCharType="begin"/>
      </w:r>
      <w:r>
        <w:rPr>
          <w:rFonts w:cs="Times New Roman"/>
        </w:rPr>
        <w:instrText>eq \o\ad(</w:instrText>
      </w:r>
      <w:r>
        <w:rPr>
          <w:rFonts w:hint="eastAsia"/>
        </w:rPr>
        <w:instrText>共済会規約</w:instrText>
      </w:r>
      <w:r>
        <w:rPr>
          <w:rFonts w:cs="Times New Roman"/>
        </w:rPr>
        <w:instrText>,\d\fo80())</w:instrText>
      </w:r>
      <w:r>
        <w:rPr>
          <w:rFonts w:cs="Times New Roman"/>
        </w:rPr>
        <w:fldChar w:fldCharType="end"/>
      </w:r>
    </w:p>
    <w:p w14:paraId="732202D1" w14:textId="77777777" w:rsidR="004514D5" w:rsidRDefault="004514D5" w:rsidP="004514D5">
      <w:pPr>
        <w:spacing w:line="360" w:lineRule="atLeast"/>
        <w:ind w:left="1236" w:right="1648"/>
      </w:pPr>
    </w:p>
    <w:p w14:paraId="7AD302C2" w14:textId="77777777" w:rsidR="004514D5" w:rsidRDefault="004514D5" w:rsidP="004514D5">
      <w:pPr>
        <w:spacing w:line="360" w:lineRule="atLeast"/>
        <w:ind w:left="1236" w:right="1648"/>
      </w:pPr>
    </w:p>
    <w:p w14:paraId="0C1DCFFB" w14:textId="77777777" w:rsidR="004514D5" w:rsidRDefault="004514D5" w:rsidP="004514D5">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6EC07B44" w14:textId="77777777" w:rsidR="004514D5" w:rsidRDefault="004514D5" w:rsidP="004514D5">
      <w:pPr>
        <w:spacing w:line="360" w:lineRule="atLeast"/>
        <w:ind w:left="1236" w:right="1648"/>
      </w:pPr>
    </w:p>
    <w:p w14:paraId="6945CA8C" w14:textId="77777777" w:rsidR="004514D5" w:rsidRDefault="004514D5" w:rsidP="004514D5">
      <w:pPr>
        <w:spacing w:line="360" w:lineRule="atLeast"/>
        <w:ind w:left="1236" w:right="1648"/>
      </w:pPr>
      <w:r>
        <w:rPr>
          <w:rFonts w:hint="eastAsia"/>
        </w:rPr>
        <w:t>（名</w:t>
      </w:r>
      <w:r>
        <w:rPr>
          <w:rFonts w:cs="Times New Roman"/>
        </w:rPr>
        <w:t xml:space="preserve">    </w:t>
      </w:r>
      <w:r>
        <w:rPr>
          <w:rFonts w:hint="eastAsia"/>
        </w:rPr>
        <w:t>称）</w:t>
      </w:r>
    </w:p>
    <w:p w14:paraId="35785DF6"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この会は、○○○○共済会（以下本会という。）という。</w:t>
      </w:r>
    </w:p>
    <w:p w14:paraId="65B97EEE" w14:textId="77777777" w:rsidR="004514D5" w:rsidRDefault="004514D5" w:rsidP="004514D5">
      <w:pPr>
        <w:spacing w:line="360" w:lineRule="atLeast"/>
        <w:ind w:left="1236" w:right="1648"/>
      </w:pPr>
    </w:p>
    <w:p w14:paraId="18476521" w14:textId="77777777" w:rsidR="004514D5" w:rsidRDefault="004514D5" w:rsidP="004514D5">
      <w:pPr>
        <w:spacing w:line="360" w:lineRule="atLeast"/>
        <w:ind w:left="1236" w:right="1648"/>
      </w:pPr>
      <w:r>
        <w:rPr>
          <w:rFonts w:hint="eastAsia"/>
        </w:rPr>
        <w:t>（目</w:t>
      </w:r>
      <w:r>
        <w:rPr>
          <w:rFonts w:cs="Times New Roman"/>
        </w:rPr>
        <w:t xml:space="preserve">    </w:t>
      </w:r>
      <w:r>
        <w:rPr>
          <w:rFonts w:hint="eastAsia"/>
        </w:rPr>
        <w:t>的）</w:t>
      </w:r>
    </w:p>
    <w:p w14:paraId="05FF4F5A"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本会は、会員の自助および互助の精神に基づき、会員とその家族</w:t>
      </w:r>
    </w:p>
    <w:p w14:paraId="2E93D131" w14:textId="77777777" w:rsidR="004514D5" w:rsidRDefault="004514D5" w:rsidP="004514D5">
      <w:pPr>
        <w:spacing w:line="360" w:lineRule="atLeast"/>
        <w:ind w:left="2060" w:right="1648"/>
      </w:pPr>
      <w:r>
        <w:rPr>
          <w:rFonts w:hint="eastAsia"/>
        </w:rPr>
        <w:t>の福祉増進を図ることを目的とする。</w:t>
      </w:r>
    </w:p>
    <w:p w14:paraId="77CCFFB1" w14:textId="77777777" w:rsidR="004514D5" w:rsidRDefault="004514D5" w:rsidP="004514D5">
      <w:pPr>
        <w:spacing w:line="360" w:lineRule="atLeast"/>
        <w:ind w:left="1236" w:right="1648"/>
      </w:pPr>
    </w:p>
    <w:p w14:paraId="0E7A20AA" w14:textId="77777777" w:rsidR="004514D5" w:rsidRDefault="004514D5" w:rsidP="004514D5">
      <w:pPr>
        <w:spacing w:line="360" w:lineRule="atLeast"/>
        <w:ind w:left="1236" w:right="1648"/>
      </w:pPr>
      <w:r>
        <w:rPr>
          <w:rFonts w:hint="eastAsia"/>
        </w:rPr>
        <w:t>（事</w:t>
      </w:r>
      <w:r>
        <w:rPr>
          <w:rFonts w:cs="Times New Roman"/>
        </w:rPr>
        <w:t xml:space="preserve">    </w:t>
      </w:r>
      <w:r>
        <w:rPr>
          <w:rFonts w:hint="eastAsia"/>
        </w:rPr>
        <w:t>業）</w:t>
      </w:r>
    </w:p>
    <w:p w14:paraId="7E43DADE"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本会は、前条の目的を達成するため、次に掲げる事業を行う。</w:t>
      </w:r>
    </w:p>
    <w:p w14:paraId="0C3070EF" w14:textId="77777777" w:rsidR="004514D5" w:rsidRDefault="004514D5" w:rsidP="004514D5">
      <w:pPr>
        <w:spacing w:line="360" w:lineRule="atLeast"/>
        <w:ind w:left="1854" w:right="1648"/>
      </w:pPr>
      <w:r>
        <w:rPr>
          <w:rFonts w:hint="eastAsia"/>
        </w:rPr>
        <w:t>（１）会員およびその家族のための慶弔災害給付</w:t>
      </w:r>
    </w:p>
    <w:p w14:paraId="39694516" w14:textId="77777777" w:rsidR="004514D5" w:rsidRDefault="004514D5" w:rsidP="004514D5">
      <w:pPr>
        <w:spacing w:line="360" w:lineRule="atLeast"/>
        <w:ind w:left="1854" w:right="1648"/>
      </w:pPr>
      <w:r>
        <w:rPr>
          <w:rFonts w:hint="eastAsia"/>
        </w:rPr>
        <w:t>（２）会員のための貸付事業</w:t>
      </w:r>
    </w:p>
    <w:p w14:paraId="168C22AE" w14:textId="77777777" w:rsidR="004514D5" w:rsidRDefault="004514D5" w:rsidP="004514D5">
      <w:pPr>
        <w:spacing w:line="360" w:lineRule="atLeast"/>
        <w:ind w:left="1854" w:right="1648"/>
      </w:pPr>
      <w:r>
        <w:rPr>
          <w:rFonts w:hint="eastAsia"/>
        </w:rPr>
        <w:t>（３）会員のための教育文化事業</w:t>
      </w:r>
    </w:p>
    <w:p w14:paraId="191B1DD8" w14:textId="77777777" w:rsidR="004514D5" w:rsidRDefault="004514D5" w:rsidP="004514D5">
      <w:pPr>
        <w:spacing w:line="360" w:lineRule="atLeast"/>
        <w:ind w:left="1854" w:right="1648"/>
      </w:pPr>
      <w:r>
        <w:rPr>
          <w:rFonts w:hint="eastAsia"/>
        </w:rPr>
        <w:t>（４）その他前各号を推進するために必要な事項</w:t>
      </w:r>
    </w:p>
    <w:p w14:paraId="40549686" w14:textId="77777777" w:rsidR="004514D5" w:rsidRDefault="004514D5" w:rsidP="004514D5">
      <w:pPr>
        <w:spacing w:line="360" w:lineRule="atLeast"/>
        <w:ind w:left="1854" w:right="1648"/>
      </w:pPr>
      <w:r>
        <w:rPr>
          <w:rFonts w:hint="eastAsia"/>
        </w:rPr>
        <w:t>２．前項の給付に関する事項は別に定める。</w:t>
      </w:r>
    </w:p>
    <w:p w14:paraId="081F6F38" w14:textId="77777777" w:rsidR="004514D5" w:rsidRDefault="004514D5" w:rsidP="004514D5">
      <w:pPr>
        <w:spacing w:line="360" w:lineRule="atLeast"/>
        <w:ind w:left="1236" w:right="1648"/>
      </w:pPr>
    </w:p>
    <w:p w14:paraId="38FA7755" w14:textId="77777777" w:rsidR="004514D5" w:rsidRDefault="004514D5" w:rsidP="004514D5">
      <w:pPr>
        <w:spacing w:line="360" w:lineRule="atLeast"/>
        <w:ind w:left="1236" w:right="1648"/>
      </w:pPr>
      <w:r>
        <w:rPr>
          <w:rFonts w:hint="eastAsia"/>
        </w:rPr>
        <w:t>（会</w:t>
      </w:r>
      <w:r>
        <w:rPr>
          <w:rFonts w:cs="Times New Roman"/>
        </w:rPr>
        <w:t xml:space="preserve">    </w:t>
      </w:r>
      <w:r>
        <w:rPr>
          <w:rFonts w:hint="eastAsia"/>
        </w:rPr>
        <w:t>員）</w:t>
      </w:r>
    </w:p>
    <w:p w14:paraId="7BC0D65C"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本会は、次の会員をもって構成する。</w:t>
      </w:r>
    </w:p>
    <w:p w14:paraId="2FEC8980" w14:textId="77777777" w:rsidR="004514D5" w:rsidRDefault="004514D5" w:rsidP="004514D5">
      <w:pPr>
        <w:spacing w:line="360" w:lineRule="atLeast"/>
        <w:ind w:left="2060" w:right="1648"/>
      </w:pPr>
      <w:r>
        <w:rPr>
          <w:rFonts w:cs="Times New Roman"/>
        </w:rPr>
        <w:t xml:space="preserve">  </w:t>
      </w:r>
      <w:r>
        <w:rPr>
          <w:rFonts w:hint="eastAsia"/>
        </w:rPr>
        <w:t>①</w:t>
      </w:r>
      <w:r>
        <w:rPr>
          <w:rFonts w:cs="Times New Roman"/>
        </w:rPr>
        <w:t xml:space="preserve">  </w:t>
      </w:r>
      <w:r>
        <w:rPr>
          <w:rFonts w:hint="eastAsia"/>
        </w:rPr>
        <w:t>従業員（正社員以外の者を除く。）</w:t>
      </w:r>
    </w:p>
    <w:p w14:paraId="2063B391" w14:textId="77777777" w:rsidR="004514D5" w:rsidRDefault="004514D5" w:rsidP="004514D5">
      <w:pPr>
        <w:spacing w:line="360" w:lineRule="atLeast"/>
        <w:ind w:left="2060" w:right="1648"/>
      </w:pPr>
      <w:r>
        <w:rPr>
          <w:rFonts w:cs="Times New Roman"/>
        </w:rPr>
        <w:t xml:space="preserve">  </w:t>
      </w:r>
      <w:r>
        <w:rPr>
          <w:rFonts w:hint="eastAsia"/>
        </w:rPr>
        <w:t>②</w:t>
      </w:r>
      <w:r>
        <w:rPr>
          <w:rFonts w:cs="Times New Roman"/>
        </w:rPr>
        <w:t xml:space="preserve">  </w:t>
      </w:r>
      <w:r>
        <w:rPr>
          <w:rFonts w:hint="eastAsia"/>
        </w:rPr>
        <w:t>嘱託従業員</w:t>
      </w:r>
    </w:p>
    <w:p w14:paraId="2BEC80C4" w14:textId="77777777" w:rsidR="004514D5" w:rsidRDefault="004514D5" w:rsidP="004514D5">
      <w:pPr>
        <w:spacing w:line="360" w:lineRule="atLeast"/>
        <w:ind w:left="2060" w:right="1648"/>
      </w:pPr>
      <w:r>
        <w:rPr>
          <w:rFonts w:cs="Times New Roman"/>
        </w:rPr>
        <w:t xml:space="preserve">  </w:t>
      </w:r>
      <w:r>
        <w:rPr>
          <w:rFonts w:hint="eastAsia"/>
        </w:rPr>
        <w:t>③</w:t>
      </w:r>
      <w:r>
        <w:rPr>
          <w:rFonts w:cs="Times New Roman"/>
        </w:rPr>
        <w:t xml:space="preserve">  </w:t>
      </w:r>
      <w:r>
        <w:rPr>
          <w:rFonts w:hint="eastAsia"/>
        </w:rPr>
        <w:t>その他理事会で特に認めた者</w:t>
      </w:r>
    </w:p>
    <w:p w14:paraId="2B14B6CC" w14:textId="77777777" w:rsidR="004514D5" w:rsidRDefault="004514D5" w:rsidP="004514D5">
      <w:pPr>
        <w:spacing w:line="360" w:lineRule="atLeast"/>
        <w:ind w:left="1236" w:right="1648"/>
      </w:pPr>
    </w:p>
    <w:p w14:paraId="54B5708C" w14:textId="77777777" w:rsidR="004514D5" w:rsidRDefault="004514D5" w:rsidP="004514D5">
      <w:pPr>
        <w:spacing w:line="360" w:lineRule="atLeast"/>
        <w:ind w:left="1236" w:right="1648"/>
      </w:pPr>
      <w:r>
        <w:rPr>
          <w:rFonts w:hint="eastAsia"/>
        </w:rPr>
        <w:t>（入会および退会）</w:t>
      </w:r>
    </w:p>
    <w:p w14:paraId="4FAB8CCA"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本会への入会および退会は、前条の資格取得と同時に入会し、資</w:t>
      </w:r>
    </w:p>
    <w:p w14:paraId="03450ABC" w14:textId="77777777" w:rsidR="004514D5" w:rsidRDefault="004514D5" w:rsidP="004514D5">
      <w:pPr>
        <w:spacing w:line="360" w:lineRule="atLeast"/>
        <w:ind w:left="2060" w:right="1648"/>
      </w:pPr>
      <w:r>
        <w:rPr>
          <w:rFonts w:hint="eastAsia"/>
        </w:rPr>
        <w:t>格喪失と同時に退会するものとする。</w:t>
      </w:r>
    </w:p>
    <w:p w14:paraId="0AB9909D" w14:textId="77777777" w:rsidR="004514D5" w:rsidRDefault="004514D5" w:rsidP="004514D5">
      <w:pPr>
        <w:spacing w:line="360" w:lineRule="atLeast"/>
        <w:ind w:left="1236" w:right="1648"/>
      </w:pPr>
    </w:p>
    <w:p w14:paraId="0BED8100"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（事務局）</w:instrText>
      </w:r>
      <w:r>
        <w:rPr>
          <w:rFonts w:cs="Times New Roman"/>
        </w:rPr>
        <w:instrText>,\d\fo60())</w:instrText>
      </w:r>
      <w:r>
        <w:rPr>
          <w:rFonts w:cs="Times New Roman"/>
        </w:rPr>
        <w:fldChar w:fldCharType="end"/>
      </w:r>
    </w:p>
    <w:p w14:paraId="317A9CAE" w14:textId="77777777" w:rsidR="004514D5" w:rsidRDefault="004514D5" w:rsidP="004514D5">
      <w:pPr>
        <w:spacing w:line="360" w:lineRule="atLeast"/>
        <w:ind w:left="1236" w:right="1648"/>
      </w:pPr>
      <w:r>
        <w:rPr>
          <w:rFonts w:hint="eastAsia"/>
        </w:rPr>
        <w:t>第</w:t>
      </w:r>
      <w:r>
        <w:rPr>
          <w:rFonts w:cs="Times New Roman"/>
        </w:rPr>
        <w:t xml:space="preserve">  6 </w:t>
      </w:r>
      <w:r>
        <w:rPr>
          <w:rFonts w:hint="eastAsia"/>
        </w:rPr>
        <w:t>条</w:t>
      </w:r>
      <w:r>
        <w:rPr>
          <w:rFonts w:cs="Times New Roman"/>
        </w:rPr>
        <w:t xml:space="preserve">  </w:t>
      </w:r>
      <w:r>
        <w:rPr>
          <w:rFonts w:hint="eastAsia"/>
        </w:rPr>
        <w:t>本会の事務局は、東京都○○区○○○丁目○番○号○○○○株式</w:t>
      </w:r>
    </w:p>
    <w:p w14:paraId="47D998EE" w14:textId="77777777" w:rsidR="004514D5" w:rsidRDefault="004514D5" w:rsidP="004514D5">
      <w:pPr>
        <w:spacing w:line="360" w:lineRule="atLeast"/>
        <w:ind w:left="1854" w:right="1648"/>
      </w:pPr>
      <w:r>
        <w:rPr>
          <w:rFonts w:cs="Times New Roman"/>
        </w:rPr>
        <w:t xml:space="preserve">  </w:t>
      </w:r>
      <w:r>
        <w:rPr>
          <w:rFonts w:hint="eastAsia"/>
        </w:rPr>
        <w:t>会社人事部内に置く。</w:t>
      </w:r>
    </w:p>
    <w:p w14:paraId="01CCAD9E" w14:textId="77777777" w:rsidR="004514D5" w:rsidRDefault="004514D5" w:rsidP="004514D5">
      <w:pPr>
        <w:spacing w:line="360" w:lineRule="atLeast"/>
        <w:ind w:left="1236" w:right="1648"/>
      </w:pPr>
    </w:p>
    <w:p w14:paraId="242D40FF" w14:textId="77777777" w:rsidR="004514D5" w:rsidRDefault="004514D5" w:rsidP="004514D5">
      <w:pPr>
        <w:spacing w:line="360" w:lineRule="atLeast"/>
        <w:ind w:left="1236" w:right="1648"/>
      </w:pPr>
    </w:p>
    <w:p w14:paraId="77232BC3" w14:textId="77777777" w:rsidR="004514D5" w:rsidRDefault="004514D5" w:rsidP="004514D5">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hint="eastAsia"/>
        </w:rPr>
        <w:t>役員および理事会</w:t>
      </w:r>
    </w:p>
    <w:p w14:paraId="1B52C05E" w14:textId="77777777" w:rsidR="004514D5" w:rsidRDefault="004514D5" w:rsidP="004514D5">
      <w:pPr>
        <w:spacing w:line="360" w:lineRule="atLeast"/>
        <w:ind w:left="1236" w:right="1648"/>
      </w:pPr>
    </w:p>
    <w:p w14:paraId="50AA989C" w14:textId="77777777" w:rsidR="004514D5" w:rsidRDefault="004514D5" w:rsidP="004514D5">
      <w:pPr>
        <w:spacing w:line="360" w:lineRule="atLeast"/>
        <w:ind w:left="1236" w:right="1648"/>
      </w:pPr>
      <w:r>
        <w:rPr>
          <w:rFonts w:hint="eastAsia"/>
        </w:rPr>
        <w:t>（役員および役員の選任）</w:t>
      </w:r>
    </w:p>
    <w:p w14:paraId="3BAD76EF" w14:textId="77777777" w:rsidR="004514D5" w:rsidRDefault="004514D5" w:rsidP="004514D5">
      <w:pPr>
        <w:spacing w:line="360" w:lineRule="atLeast"/>
        <w:ind w:left="1236" w:right="1648"/>
      </w:pPr>
      <w:r>
        <w:rPr>
          <w:rFonts w:cs="Times New Roman"/>
        </w:rPr>
        <w:lastRenderedPageBreak/>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本会に、会長・副会長・理事および監査員の役員を置く。</w:t>
      </w:r>
    </w:p>
    <w:p w14:paraId="08B875A3" w14:textId="77777777" w:rsidR="004514D5" w:rsidRDefault="004514D5" w:rsidP="004514D5">
      <w:pPr>
        <w:spacing w:line="360" w:lineRule="atLeast"/>
        <w:ind w:left="1236" w:right="1648"/>
      </w:pPr>
      <w:r>
        <w:rPr>
          <w:rFonts w:cs="Times New Roman"/>
        </w:rPr>
        <w:t xml:space="preserve">      </w:t>
      </w:r>
      <w:r>
        <w:rPr>
          <w:rFonts w:hint="eastAsia"/>
        </w:rPr>
        <w:t>２．役員の選任は次のとおりとする。</w:t>
      </w:r>
    </w:p>
    <w:p w14:paraId="27859448" w14:textId="77777777" w:rsidR="004514D5" w:rsidRDefault="004514D5" w:rsidP="004514D5">
      <w:pPr>
        <w:spacing w:line="360" w:lineRule="atLeast"/>
        <w:ind w:left="1236" w:right="1648"/>
      </w:pPr>
    </w:p>
    <w:p w14:paraId="4A964C1F"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02F3236C" w14:textId="77777777" w:rsidR="004514D5" w:rsidRDefault="004514D5" w:rsidP="004514D5">
      <w:pPr>
        <w:spacing w:line="360" w:lineRule="atLeast"/>
        <w:rPr>
          <w:rFonts w:cs="Times New Roman"/>
        </w:rPr>
      </w:pPr>
      <w:r>
        <w:rPr>
          <w:rFonts w:cs="Times New Roman"/>
        </w:rPr>
        <w:t xml:space="preserve">              </w:t>
      </w:r>
      <w:r>
        <w:rPr>
          <w:rFonts w:hint="eastAsia"/>
        </w:rPr>
        <w:t>│役</w:t>
      </w:r>
      <w:r>
        <w:rPr>
          <w:rFonts w:cs="Times New Roman"/>
        </w:rPr>
        <w:t xml:space="preserve">  </w:t>
      </w:r>
      <w:r>
        <w:rPr>
          <w:rFonts w:hint="eastAsia"/>
        </w:rPr>
        <w:t>員│</w:t>
      </w:r>
      <w:r>
        <w:rPr>
          <w:rFonts w:cs="Times New Roman"/>
        </w:rPr>
        <w:t xml:space="preserve">    </w:t>
      </w:r>
      <w:r>
        <w:rPr>
          <w:rFonts w:hint="eastAsia"/>
        </w:rPr>
        <w:t>定</w:t>
      </w:r>
      <w:r>
        <w:rPr>
          <w:rFonts w:cs="Times New Roman"/>
        </w:rPr>
        <w:t xml:space="preserve">    </w:t>
      </w:r>
      <w:r>
        <w:rPr>
          <w:rFonts w:hint="eastAsia"/>
        </w:rPr>
        <w:t>員</w:t>
      </w:r>
      <w:r>
        <w:rPr>
          <w:rFonts w:cs="Times New Roman"/>
        </w:rPr>
        <w:t xml:space="preserve">    </w:t>
      </w:r>
      <w:r>
        <w:rPr>
          <w:rFonts w:hint="eastAsia"/>
        </w:rPr>
        <w:t>│</w:t>
      </w:r>
      <w:r>
        <w:rPr>
          <w:rFonts w:cs="Times New Roman"/>
        </w:rPr>
        <w:t xml:space="preserve">          </w:t>
      </w:r>
      <w:r>
        <w:rPr>
          <w:rFonts w:hint="eastAsia"/>
        </w:rPr>
        <w:t>選</w:t>
      </w:r>
      <w:r>
        <w:rPr>
          <w:rFonts w:cs="Times New Roman"/>
        </w:rPr>
        <w:t xml:space="preserve">            </w:t>
      </w:r>
      <w:r>
        <w:rPr>
          <w:rFonts w:hint="eastAsia"/>
        </w:rPr>
        <w:t>任</w:t>
      </w:r>
      <w:r>
        <w:rPr>
          <w:rFonts w:cs="Times New Roman"/>
        </w:rPr>
        <w:t xml:space="preserve">          </w:t>
      </w:r>
      <w:r>
        <w:rPr>
          <w:rFonts w:hint="eastAsia"/>
        </w:rPr>
        <w:t>│</w:t>
      </w:r>
      <w:r>
        <w:rPr>
          <w:rFonts w:cs="Times New Roman"/>
        </w:rPr>
        <w:t xml:space="preserve">                </w:t>
      </w:r>
    </w:p>
    <w:p w14:paraId="44A297C3"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2CA4F028" w14:textId="77777777" w:rsidR="004514D5" w:rsidRDefault="004514D5" w:rsidP="004514D5">
      <w:pPr>
        <w:spacing w:line="360" w:lineRule="atLeast"/>
        <w:rPr>
          <w:rFonts w:cs="Times New Roman"/>
        </w:rPr>
      </w:pPr>
      <w:r>
        <w:rPr>
          <w:rFonts w:cs="Times New Roman"/>
        </w:rPr>
        <w:t xml:space="preserve">              </w:t>
      </w:r>
      <w:r>
        <w:rPr>
          <w:rFonts w:hint="eastAsia"/>
        </w:rPr>
        <w:t>│会</w:t>
      </w:r>
      <w:r>
        <w:rPr>
          <w:rFonts w:cs="Times New Roman"/>
        </w:rPr>
        <w:t xml:space="preserve">  </w:t>
      </w:r>
      <w:r>
        <w:rPr>
          <w:rFonts w:hint="eastAsia"/>
        </w:rPr>
        <w:t>長│</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r>
        <w:rPr>
          <w:rFonts w:hint="eastAsia"/>
        </w:rPr>
        <w:t>会社の推薦による者</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4E9DF09E"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1C24BF2F" w14:textId="77777777" w:rsidR="004514D5" w:rsidRDefault="004514D5" w:rsidP="004514D5">
      <w:pPr>
        <w:spacing w:line="360" w:lineRule="atLeast"/>
        <w:rPr>
          <w:rFonts w:cs="Times New Roman"/>
        </w:rPr>
      </w:pPr>
      <w:r>
        <w:rPr>
          <w:rFonts w:cs="Times New Roman"/>
        </w:rPr>
        <w:t xml:space="preserve">              </w:t>
      </w:r>
      <w:r>
        <w:rPr>
          <w:rFonts w:hint="eastAsia"/>
        </w:rPr>
        <w:t>│副会長│</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r>
        <w:rPr>
          <w:rFonts w:hint="eastAsia"/>
        </w:rPr>
        <w:t>労働組合の推薦による者</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48C72320"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1A9B4D2E" w14:textId="77777777" w:rsidR="004514D5" w:rsidRDefault="004514D5" w:rsidP="004514D5">
      <w:pPr>
        <w:spacing w:line="360" w:lineRule="atLeast"/>
        <w:rPr>
          <w:rFonts w:cs="Times New Roman"/>
        </w:rPr>
      </w:pPr>
      <w:r>
        <w:rPr>
          <w:rFonts w:cs="Times New Roman"/>
        </w:rPr>
        <w:t xml:space="preserve">              </w:t>
      </w:r>
      <w:r>
        <w:rPr>
          <w:rFonts w:hint="eastAsia"/>
        </w:rPr>
        <w:t>│理</w:t>
      </w:r>
      <w:r>
        <w:rPr>
          <w:rFonts w:cs="Times New Roman"/>
        </w:rPr>
        <w:t xml:space="preserve">  </w:t>
      </w:r>
      <w:r>
        <w:rPr>
          <w:rFonts w:hint="eastAsia"/>
        </w:rPr>
        <w:t>事│</w:t>
      </w:r>
      <w:r>
        <w:rPr>
          <w:rFonts w:cs="Times New Roman"/>
        </w:rPr>
        <w:t xml:space="preserve">    </w:t>
      </w:r>
      <w:r>
        <w:rPr>
          <w:rFonts w:hint="eastAsia"/>
        </w:rPr>
        <w:t>４</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r>
        <w:rPr>
          <w:rFonts w:hint="eastAsia"/>
        </w:rPr>
        <w:t>会社の推薦による者</w:t>
      </w:r>
      <w:r>
        <w:rPr>
          <w:rFonts w:cs="Times New Roman"/>
        </w:rPr>
        <w:t xml:space="preserve">        </w:t>
      </w:r>
      <w:r>
        <w:rPr>
          <w:rFonts w:hint="eastAsia"/>
        </w:rPr>
        <w:t>２</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52ECAD49"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│（うち会計１名）│</w:t>
      </w:r>
      <w:r>
        <w:rPr>
          <w:rFonts w:cs="Times New Roman"/>
        </w:rPr>
        <w:t xml:space="preserve">  </w:t>
      </w:r>
      <w:r>
        <w:rPr>
          <w:rFonts w:hint="eastAsia"/>
        </w:rPr>
        <w:t>労働組合の推薦による者</w:t>
      </w:r>
      <w:r>
        <w:rPr>
          <w:rFonts w:cs="Times New Roman"/>
        </w:rPr>
        <w:t xml:space="preserve">    </w:t>
      </w:r>
      <w:r>
        <w:rPr>
          <w:rFonts w:hint="eastAsia"/>
        </w:rPr>
        <w:t>２</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5CC09F9C"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64B8188F" w14:textId="77777777" w:rsidR="004514D5" w:rsidRDefault="004514D5" w:rsidP="004514D5">
      <w:pPr>
        <w:spacing w:line="360" w:lineRule="atLeast"/>
        <w:rPr>
          <w:rFonts w:cs="Times New Roman"/>
        </w:rPr>
      </w:pPr>
      <w:r>
        <w:rPr>
          <w:rFonts w:cs="Times New Roman"/>
        </w:rPr>
        <w:t xml:space="preserve">              </w:t>
      </w:r>
      <w:r>
        <w:rPr>
          <w:rFonts w:hint="eastAsia"/>
        </w:rPr>
        <w:t>│監査員│</w:t>
      </w:r>
      <w:r>
        <w:rPr>
          <w:rFonts w:cs="Times New Roman"/>
        </w:rPr>
        <w:t xml:space="preserve">    </w:t>
      </w:r>
      <w:r>
        <w:rPr>
          <w:rFonts w:hint="eastAsia"/>
        </w:rPr>
        <w:t>２</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r>
        <w:rPr>
          <w:rFonts w:hint="eastAsia"/>
        </w:rPr>
        <w:t>会社の推薦による者</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05930D94"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w:t>
      </w:r>
      <w:r>
        <w:rPr>
          <w:rFonts w:cs="Times New Roman"/>
        </w:rPr>
        <w:t xml:space="preserve">  </w:t>
      </w:r>
      <w:r>
        <w:rPr>
          <w:rFonts w:hint="eastAsia"/>
        </w:rPr>
        <w:t>労働組合の推薦による者</w:t>
      </w:r>
      <w:r>
        <w:rPr>
          <w:rFonts w:cs="Times New Roman"/>
        </w:rPr>
        <w:t xml:space="preserve">    </w:t>
      </w:r>
      <w:r>
        <w:rPr>
          <w:rFonts w:hint="eastAsia"/>
        </w:rPr>
        <w:t>１</w:t>
      </w:r>
      <w:r>
        <w:rPr>
          <w:rFonts w:cs="Times New Roman"/>
        </w:rPr>
        <w:t xml:space="preserve">  </w:t>
      </w:r>
      <w:r>
        <w:rPr>
          <w:rFonts w:hint="eastAsia"/>
        </w:rPr>
        <w:t>名</w:t>
      </w:r>
      <w:r>
        <w:rPr>
          <w:rFonts w:cs="Times New Roman"/>
        </w:rPr>
        <w:t xml:space="preserve">  </w:t>
      </w:r>
      <w:r>
        <w:rPr>
          <w:rFonts w:hint="eastAsia"/>
        </w:rPr>
        <w:t>│</w:t>
      </w:r>
      <w:r>
        <w:rPr>
          <w:rFonts w:cs="Times New Roman"/>
        </w:rPr>
        <w:t xml:space="preserve">                </w:t>
      </w:r>
    </w:p>
    <w:p w14:paraId="757CA241" w14:textId="77777777" w:rsidR="004514D5" w:rsidRDefault="004514D5" w:rsidP="004514D5">
      <w:pPr>
        <w:spacing w:line="360" w:lineRule="atLeast"/>
        <w:rPr>
          <w:rFonts w:cs="Times New Roman"/>
        </w:rPr>
      </w:pPr>
      <w:r>
        <w:rPr>
          <w:rFonts w:cs="Times New Roman"/>
        </w:rPr>
        <w:t xml:space="preserve">              </w:t>
      </w:r>
      <w:r>
        <w:rPr>
          <w:rFonts w:hint="eastAsia"/>
        </w:rPr>
        <w:t>└───┴────────┴──────────────────┘</w:t>
      </w:r>
      <w:r>
        <w:rPr>
          <w:rFonts w:cs="Times New Roman"/>
        </w:rPr>
        <w:t xml:space="preserve">                </w:t>
      </w:r>
    </w:p>
    <w:p w14:paraId="4969A05B" w14:textId="77777777" w:rsidR="004514D5" w:rsidRDefault="004514D5" w:rsidP="004514D5">
      <w:pPr>
        <w:spacing w:line="360" w:lineRule="atLeast"/>
        <w:ind w:left="1236" w:right="1648"/>
      </w:pPr>
    </w:p>
    <w:p w14:paraId="7439AFED" w14:textId="77777777" w:rsidR="004514D5" w:rsidRDefault="004514D5" w:rsidP="004514D5">
      <w:pPr>
        <w:spacing w:line="360" w:lineRule="atLeast"/>
        <w:ind w:left="1236" w:right="1648"/>
      </w:pPr>
      <w:r>
        <w:rPr>
          <w:rFonts w:hint="eastAsia"/>
        </w:rPr>
        <w:t>（任</w:t>
      </w:r>
      <w:r>
        <w:rPr>
          <w:rFonts w:cs="Times New Roman"/>
        </w:rPr>
        <w:t xml:space="preserve">    </w:t>
      </w:r>
      <w:r>
        <w:rPr>
          <w:rFonts w:hint="eastAsia"/>
        </w:rPr>
        <w:t>務）</w:t>
      </w:r>
    </w:p>
    <w:p w14:paraId="641F1460"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役員の任務は次のとおりとする。</w:t>
      </w:r>
    </w:p>
    <w:p w14:paraId="175D9BB1" w14:textId="77777777" w:rsidR="004514D5" w:rsidRDefault="004514D5" w:rsidP="004514D5">
      <w:pPr>
        <w:spacing w:line="360" w:lineRule="atLeast"/>
        <w:ind w:left="2060" w:right="1648"/>
      </w:pPr>
      <w:r>
        <w:rPr>
          <w:rFonts w:hint="eastAsia"/>
        </w:rPr>
        <w:t>（１）会長は、本会の会務を統轄するとともに、理事会の議長と</w:t>
      </w:r>
      <w:proofErr w:type="gramStart"/>
      <w:r>
        <w:rPr>
          <w:rFonts w:hint="eastAsia"/>
        </w:rPr>
        <w:t>な</w:t>
      </w:r>
      <w:proofErr w:type="gramEnd"/>
      <w:r>
        <w:rPr>
          <w:rFonts w:cs="Times New Roman"/>
        </w:rPr>
        <w:t xml:space="preserve">      </w:t>
      </w:r>
      <w:r>
        <w:rPr>
          <w:rFonts w:hint="eastAsia"/>
        </w:rPr>
        <w:t>る。</w:t>
      </w:r>
    </w:p>
    <w:p w14:paraId="7D2A8F97" w14:textId="77777777" w:rsidR="004514D5" w:rsidRDefault="004514D5" w:rsidP="004514D5">
      <w:pPr>
        <w:spacing w:line="360" w:lineRule="atLeast"/>
        <w:ind w:left="2060" w:right="1648"/>
      </w:pPr>
      <w:r>
        <w:rPr>
          <w:rFonts w:hint="eastAsia"/>
        </w:rPr>
        <w:t>（２）副会長は、会長を補佐し、会長に事故あるときはその任務を</w:t>
      </w:r>
      <w:r>
        <w:rPr>
          <w:rFonts w:cs="Times New Roman"/>
        </w:rPr>
        <w:t xml:space="preserve">      </w:t>
      </w:r>
      <w:r>
        <w:rPr>
          <w:rFonts w:hint="eastAsia"/>
        </w:rPr>
        <w:t>代行する。</w:t>
      </w:r>
    </w:p>
    <w:p w14:paraId="64D3A032" w14:textId="77777777" w:rsidR="004514D5" w:rsidRDefault="004514D5" w:rsidP="004514D5">
      <w:pPr>
        <w:spacing w:line="360" w:lineRule="atLeast"/>
        <w:ind w:left="2060" w:right="1648"/>
      </w:pPr>
      <w:r>
        <w:rPr>
          <w:rFonts w:hint="eastAsia"/>
        </w:rPr>
        <w:t>（３）理事は、理事会に出席し、本会の付議事項を審議する。</w:t>
      </w:r>
    </w:p>
    <w:p w14:paraId="25B5803F" w14:textId="77777777" w:rsidR="004514D5" w:rsidRDefault="004514D5" w:rsidP="004514D5">
      <w:pPr>
        <w:spacing w:line="360" w:lineRule="atLeast"/>
        <w:ind w:left="2060" w:right="1648"/>
      </w:pPr>
      <w:r>
        <w:rPr>
          <w:rFonts w:hint="eastAsia"/>
        </w:rPr>
        <w:t>（４）会計は、本会の会計および決算に関する事項を担当する。</w:t>
      </w:r>
    </w:p>
    <w:p w14:paraId="3F05C1CF" w14:textId="77777777" w:rsidR="004514D5" w:rsidRDefault="004514D5" w:rsidP="004514D5">
      <w:pPr>
        <w:spacing w:line="360" w:lineRule="atLeast"/>
        <w:ind w:left="2060" w:right="1648"/>
      </w:pPr>
      <w:r>
        <w:rPr>
          <w:rFonts w:hint="eastAsia"/>
        </w:rPr>
        <w:t>（５）監査員は、本会の会計を監査し、理事会にその内容を</w:t>
      </w:r>
      <w:proofErr w:type="gramStart"/>
      <w:r>
        <w:rPr>
          <w:rFonts w:hint="eastAsia"/>
        </w:rPr>
        <w:t>報告す</w:t>
      </w:r>
      <w:proofErr w:type="gramEnd"/>
      <w:r>
        <w:rPr>
          <w:rFonts w:cs="Times New Roman"/>
        </w:rPr>
        <w:t xml:space="preserve">      </w:t>
      </w:r>
      <w:r>
        <w:rPr>
          <w:rFonts w:hint="eastAsia"/>
        </w:rPr>
        <w:t>る。</w:t>
      </w:r>
    </w:p>
    <w:p w14:paraId="5AE902A1" w14:textId="77777777" w:rsidR="004514D5" w:rsidRDefault="004514D5" w:rsidP="004514D5">
      <w:pPr>
        <w:spacing w:line="360" w:lineRule="atLeast"/>
        <w:ind w:left="1236" w:right="1648"/>
      </w:pPr>
    </w:p>
    <w:p w14:paraId="3816D1ED" w14:textId="77777777" w:rsidR="004514D5" w:rsidRDefault="004514D5" w:rsidP="004514D5">
      <w:pPr>
        <w:spacing w:line="360" w:lineRule="atLeast"/>
        <w:ind w:left="1236" w:right="1648"/>
      </w:pPr>
      <w:r>
        <w:rPr>
          <w:rFonts w:hint="eastAsia"/>
        </w:rPr>
        <w:t>（任</w:t>
      </w:r>
      <w:r>
        <w:rPr>
          <w:rFonts w:cs="Times New Roman"/>
        </w:rPr>
        <w:t xml:space="preserve">    </w:t>
      </w:r>
      <w:r>
        <w:rPr>
          <w:rFonts w:hint="eastAsia"/>
        </w:rPr>
        <w:t>期）</w:t>
      </w:r>
    </w:p>
    <w:p w14:paraId="5E80391A"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役員の任期は、毎期○月○日から翌年○月○日までの１カ年と</w:t>
      </w:r>
      <w:proofErr w:type="gramStart"/>
      <w:r>
        <w:rPr>
          <w:rFonts w:hint="eastAsia"/>
        </w:rPr>
        <w:t>す</w:t>
      </w:r>
      <w:proofErr w:type="gramEnd"/>
    </w:p>
    <w:p w14:paraId="781B89A3" w14:textId="77777777" w:rsidR="004514D5" w:rsidRDefault="004514D5" w:rsidP="004514D5">
      <w:pPr>
        <w:spacing w:line="360" w:lineRule="atLeast"/>
        <w:ind w:left="2060" w:right="1648"/>
      </w:pPr>
      <w:r>
        <w:rPr>
          <w:rFonts w:hint="eastAsia"/>
        </w:rPr>
        <w:t>る。ただし、補欠により毎期就任した役員の任期は、前任者の残任期間と同一とする。</w:t>
      </w:r>
    </w:p>
    <w:p w14:paraId="537C2155" w14:textId="77777777" w:rsidR="004514D5" w:rsidRDefault="004514D5" w:rsidP="004514D5">
      <w:pPr>
        <w:spacing w:line="360" w:lineRule="atLeast"/>
        <w:ind w:left="1236" w:right="1648"/>
      </w:pPr>
    </w:p>
    <w:p w14:paraId="5C17A21A" w14:textId="77777777" w:rsidR="004514D5" w:rsidRDefault="004514D5" w:rsidP="004514D5">
      <w:pPr>
        <w:spacing w:line="360" w:lineRule="atLeast"/>
        <w:ind w:left="1236" w:right="1648"/>
      </w:pPr>
      <w:r>
        <w:rPr>
          <w:rFonts w:cs="Times New Roman"/>
        </w:rPr>
        <w:fldChar w:fldCharType="begin"/>
      </w:r>
      <w:r>
        <w:rPr>
          <w:rFonts w:cs="Times New Roman"/>
        </w:rPr>
        <w:instrText>eq \o\ad(</w:instrText>
      </w:r>
      <w:r>
        <w:rPr>
          <w:rFonts w:hint="eastAsia"/>
        </w:rPr>
        <w:instrText>（理事会）</w:instrText>
      </w:r>
      <w:r>
        <w:rPr>
          <w:rFonts w:cs="Times New Roman"/>
        </w:rPr>
        <w:instrText>,\d\fo60())</w:instrText>
      </w:r>
      <w:r>
        <w:rPr>
          <w:rFonts w:cs="Times New Roman"/>
        </w:rPr>
        <w:fldChar w:fldCharType="end"/>
      </w:r>
    </w:p>
    <w:p w14:paraId="11B2B2B0" w14:textId="77777777" w:rsidR="004514D5" w:rsidRDefault="004514D5" w:rsidP="004514D5">
      <w:pPr>
        <w:spacing w:line="360" w:lineRule="atLeast"/>
        <w:ind w:left="1236" w:right="1442"/>
      </w:pPr>
      <w:r>
        <w:rPr>
          <w:rFonts w:hint="eastAsia"/>
        </w:rPr>
        <w:t>第１０条</w:t>
      </w:r>
      <w:r>
        <w:rPr>
          <w:rFonts w:cs="Times New Roman"/>
        </w:rPr>
        <w:t xml:space="preserve">  </w:t>
      </w:r>
      <w:r>
        <w:rPr>
          <w:rFonts w:hint="eastAsia"/>
        </w:rPr>
        <w:t>本会の公正な運営を図るため、決議機関として理事会を設置する。</w:t>
      </w:r>
    </w:p>
    <w:p w14:paraId="0F7DCB5A" w14:textId="77777777" w:rsidR="004514D5" w:rsidRDefault="004514D5" w:rsidP="004514D5">
      <w:pPr>
        <w:spacing w:line="360" w:lineRule="atLeast"/>
        <w:ind w:left="1236" w:right="1648"/>
      </w:pPr>
    </w:p>
    <w:p w14:paraId="67EF051F" w14:textId="77777777" w:rsidR="004514D5" w:rsidRDefault="004514D5" w:rsidP="004514D5">
      <w:pPr>
        <w:spacing w:line="360" w:lineRule="atLeast"/>
        <w:ind w:left="1236" w:right="1648"/>
      </w:pPr>
      <w:r>
        <w:rPr>
          <w:rFonts w:hint="eastAsia"/>
        </w:rPr>
        <w:t>（構</w:t>
      </w:r>
      <w:r>
        <w:rPr>
          <w:rFonts w:cs="Times New Roman"/>
        </w:rPr>
        <w:t xml:space="preserve">    </w:t>
      </w:r>
      <w:r>
        <w:rPr>
          <w:rFonts w:hint="eastAsia"/>
        </w:rPr>
        <w:t>成）</w:t>
      </w:r>
    </w:p>
    <w:p w14:paraId="57A476C3" w14:textId="77777777" w:rsidR="004514D5" w:rsidRDefault="004514D5" w:rsidP="004514D5">
      <w:pPr>
        <w:spacing w:line="360" w:lineRule="atLeast"/>
        <w:ind w:left="1236" w:right="1648"/>
      </w:pPr>
      <w:r>
        <w:rPr>
          <w:rFonts w:hint="eastAsia"/>
        </w:rPr>
        <w:t>第１１条</w:t>
      </w:r>
      <w:r>
        <w:rPr>
          <w:rFonts w:cs="Times New Roman"/>
        </w:rPr>
        <w:t xml:space="preserve">  </w:t>
      </w:r>
      <w:r>
        <w:rPr>
          <w:rFonts w:hint="eastAsia"/>
        </w:rPr>
        <w:t>理事会の構成は次のとおりとする。</w:t>
      </w:r>
    </w:p>
    <w:p w14:paraId="5B6D0462" w14:textId="77777777" w:rsidR="004514D5" w:rsidRDefault="004514D5" w:rsidP="004514D5">
      <w:pPr>
        <w:spacing w:line="360" w:lineRule="atLeast"/>
        <w:ind w:left="2060" w:right="1648"/>
      </w:pPr>
      <w:r>
        <w:rPr>
          <w:rFonts w:cs="Times New Roman"/>
        </w:rPr>
        <w:t xml:space="preserve">  </w:t>
      </w:r>
      <w:r>
        <w:rPr>
          <w:rFonts w:hint="eastAsia"/>
        </w:rPr>
        <w:t>①</w:t>
      </w:r>
      <w:r>
        <w:rPr>
          <w:rFonts w:cs="Times New Roman"/>
        </w:rPr>
        <w:t xml:space="preserve">  </w:t>
      </w:r>
      <w:r>
        <w:rPr>
          <w:rFonts w:hint="eastAsia"/>
        </w:rPr>
        <w:t>会</w:t>
      </w:r>
      <w:r>
        <w:rPr>
          <w:rFonts w:cs="Times New Roman"/>
        </w:rPr>
        <w:t xml:space="preserve">  </w:t>
      </w:r>
      <w:r>
        <w:rPr>
          <w:rFonts w:hint="eastAsia"/>
        </w:rPr>
        <w:t>長</w:t>
      </w:r>
    </w:p>
    <w:p w14:paraId="004E12E0" w14:textId="77777777" w:rsidR="004514D5" w:rsidRDefault="004514D5" w:rsidP="004514D5">
      <w:pPr>
        <w:spacing w:line="360" w:lineRule="atLeast"/>
        <w:ind w:left="2060" w:right="1648"/>
      </w:pPr>
      <w:r>
        <w:rPr>
          <w:rFonts w:cs="Times New Roman"/>
        </w:rPr>
        <w:lastRenderedPageBreak/>
        <w:t xml:space="preserve">  </w:t>
      </w:r>
      <w:r>
        <w:rPr>
          <w:rFonts w:hint="eastAsia"/>
        </w:rPr>
        <w:t>②</w:t>
      </w:r>
      <w:r>
        <w:rPr>
          <w:rFonts w:cs="Times New Roman"/>
        </w:rPr>
        <w:t xml:space="preserve">  </w:t>
      </w:r>
      <w:r>
        <w:rPr>
          <w:rFonts w:hint="eastAsia"/>
        </w:rPr>
        <w:t>副会長</w:t>
      </w:r>
    </w:p>
    <w:p w14:paraId="4E36C4BC" w14:textId="77777777" w:rsidR="004514D5" w:rsidRDefault="004514D5" w:rsidP="004514D5">
      <w:pPr>
        <w:spacing w:line="360" w:lineRule="atLeast"/>
        <w:ind w:left="2060" w:right="1648"/>
      </w:pPr>
      <w:r>
        <w:rPr>
          <w:rFonts w:cs="Times New Roman"/>
        </w:rPr>
        <w:t xml:space="preserve">  </w:t>
      </w:r>
      <w:r>
        <w:rPr>
          <w:rFonts w:hint="eastAsia"/>
        </w:rPr>
        <w:t>③</w:t>
      </w:r>
      <w:r>
        <w:rPr>
          <w:rFonts w:cs="Times New Roman"/>
        </w:rPr>
        <w:t xml:space="preserve">  </w:t>
      </w:r>
      <w:r>
        <w:rPr>
          <w:rFonts w:hint="eastAsia"/>
        </w:rPr>
        <w:t>理事および会計</w:t>
      </w:r>
    </w:p>
    <w:p w14:paraId="26264454" w14:textId="77777777" w:rsidR="004514D5" w:rsidRDefault="004514D5" w:rsidP="004514D5">
      <w:pPr>
        <w:spacing w:line="360" w:lineRule="atLeast"/>
        <w:ind w:left="1236" w:right="2472"/>
      </w:pPr>
    </w:p>
    <w:p w14:paraId="25181F30" w14:textId="77777777" w:rsidR="004514D5" w:rsidRDefault="004514D5" w:rsidP="004514D5">
      <w:pPr>
        <w:spacing w:line="360" w:lineRule="atLeast"/>
        <w:ind w:left="1236" w:right="1648"/>
      </w:pPr>
      <w:r>
        <w:rPr>
          <w:rFonts w:hint="eastAsia"/>
        </w:rPr>
        <w:t>（付議事項）</w:t>
      </w:r>
    </w:p>
    <w:p w14:paraId="297131A8" w14:textId="77777777" w:rsidR="004514D5" w:rsidRDefault="004514D5" w:rsidP="004514D5">
      <w:pPr>
        <w:spacing w:line="360" w:lineRule="atLeast"/>
        <w:ind w:left="1236" w:right="1648"/>
      </w:pPr>
      <w:r>
        <w:rPr>
          <w:rFonts w:hint="eastAsia"/>
        </w:rPr>
        <w:t>第１２条</w:t>
      </w:r>
      <w:r>
        <w:rPr>
          <w:rFonts w:cs="Times New Roman"/>
        </w:rPr>
        <w:t xml:space="preserve">  </w:t>
      </w:r>
      <w:r>
        <w:rPr>
          <w:rFonts w:hint="eastAsia"/>
        </w:rPr>
        <w:t>理事会の付議事項は次のとおりする。</w:t>
      </w:r>
    </w:p>
    <w:p w14:paraId="768ABCDD" w14:textId="77777777" w:rsidR="004514D5" w:rsidRDefault="004514D5" w:rsidP="004514D5">
      <w:pPr>
        <w:spacing w:line="360" w:lineRule="atLeast"/>
        <w:ind w:left="1854" w:right="1648"/>
      </w:pPr>
      <w:r>
        <w:rPr>
          <w:rFonts w:hint="eastAsia"/>
        </w:rPr>
        <w:t>（１）本会の運営方針に関する事項</w:t>
      </w:r>
    </w:p>
    <w:p w14:paraId="437C6B63" w14:textId="77777777" w:rsidR="004514D5" w:rsidRDefault="004514D5" w:rsidP="004514D5">
      <w:pPr>
        <w:spacing w:line="360" w:lineRule="atLeast"/>
        <w:ind w:left="1854" w:right="1648"/>
      </w:pPr>
      <w:r>
        <w:rPr>
          <w:rFonts w:hint="eastAsia"/>
        </w:rPr>
        <w:t>（２）本会の事業計画に関する事項</w:t>
      </w:r>
    </w:p>
    <w:p w14:paraId="17308D9C" w14:textId="77777777" w:rsidR="004514D5" w:rsidRDefault="004514D5" w:rsidP="004514D5">
      <w:pPr>
        <w:spacing w:line="360" w:lineRule="atLeast"/>
        <w:ind w:left="1854" w:right="1648"/>
      </w:pPr>
      <w:r>
        <w:rPr>
          <w:rFonts w:hint="eastAsia"/>
        </w:rPr>
        <w:t>（３）本会の決算および事業報告に関する事項</w:t>
      </w:r>
    </w:p>
    <w:p w14:paraId="3CB54894" w14:textId="77777777" w:rsidR="004514D5" w:rsidRDefault="004514D5" w:rsidP="004514D5">
      <w:pPr>
        <w:spacing w:line="360" w:lineRule="atLeast"/>
        <w:ind w:left="1854" w:right="1648"/>
      </w:pPr>
      <w:r>
        <w:rPr>
          <w:rFonts w:hint="eastAsia"/>
        </w:rPr>
        <w:t>（４）本会の資産の管理運用に関する事項</w:t>
      </w:r>
    </w:p>
    <w:p w14:paraId="11AE245E" w14:textId="77777777" w:rsidR="004514D5" w:rsidRDefault="004514D5" w:rsidP="004514D5">
      <w:pPr>
        <w:spacing w:line="360" w:lineRule="atLeast"/>
        <w:ind w:left="1854" w:right="1648"/>
      </w:pPr>
      <w:r>
        <w:rPr>
          <w:rFonts w:hint="eastAsia"/>
        </w:rPr>
        <w:t>（５）本会の規約・細則の制定ならびに改廃に関する事項</w:t>
      </w:r>
    </w:p>
    <w:p w14:paraId="60B5F261" w14:textId="77777777" w:rsidR="004514D5" w:rsidRDefault="004514D5" w:rsidP="004514D5">
      <w:pPr>
        <w:spacing w:line="360" w:lineRule="atLeast"/>
        <w:ind w:left="1854" w:right="1648"/>
      </w:pPr>
      <w:r>
        <w:rPr>
          <w:rFonts w:hint="eastAsia"/>
        </w:rPr>
        <w:t>（６）疑義を生じた規約および細則の解釈</w:t>
      </w:r>
    </w:p>
    <w:p w14:paraId="3F2050F9" w14:textId="77777777" w:rsidR="004514D5" w:rsidRDefault="004514D5" w:rsidP="004514D5">
      <w:pPr>
        <w:spacing w:line="360" w:lineRule="atLeast"/>
        <w:ind w:left="1854" w:right="1648"/>
      </w:pPr>
      <w:r>
        <w:rPr>
          <w:rFonts w:hint="eastAsia"/>
        </w:rPr>
        <w:t>（７）その他本会を運営するについての必要な事項</w:t>
      </w:r>
    </w:p>
    <w:p w14:paraId="55CF4336" w14:textId="77777777" w:rsidR="004514D5" w:rsidRDefault="004514D5" w:rsidP="004514D5">
      <w:pPr>
        <w:spacing w:line="360" w:lineRule="atLeast"/>
        <w:ind w:left="1236" w:right="1648"/>
      </w:pPr>
    </w:p>
    <w:p w14:paraId="0B5257E5" w14:textId="77777777" w:rsidR="004514D5" w:rsidRDefault="004514D5" w:rsidP="004514D5">
      <w:pPr>
        <w:spacing w:line="360" w:lineRule="atLeast"/>
        <w:ind w:left="1236" w:right="1648"/>
      </w:pPr>
      <w:r>
        <w:rPr>
          <w:rFonts w:hint="eastAsia"/>
        </w:rPr>
        <w:t>（開</w:t>
      </w:r>
      <w:r>
        <w:rPr>
          <w:rFonts w:cs="Times New Roman"/>
        </w:rPr>
        <w:t xml:space="preserve">    </w:t>
      </w:r>
      <w:r>
        <w:rPr>
          <w:rFonts w:hint="eastAsia"/>
        </w:rPr>
        <w:t>催）</w:t>
      </w:r>
    </w:p>
    <w:p w14:paraId="7102A788" w14:textId="77777777" w:rsidR="004514D5" w:rsidRDefault="004514D5" w:rsidP="004514D5">
      <w:pPr>
        <w:spacing w:line="360" w:lineRule="atLeast"/>
        <w:ind w:left="1236" w:right="1648"/>
      </w:pPr>
      <w:r>
        <w:rPr>
          <w:rFonts w:hint="eastAsia"/>
        </w:rPr>
        <w:t>第１３条</w:t>
      </w:r>
      <w:r>
        <w:rPr>
          <w:rFonts w:cs="Times New Roman"/>
        </w:rPr>
        <w:t xml:space="preserve">  </w:t>
      </w:r>
      <w:r>
        <w:rPr>
          <w:rFonts w:hint="eastAsia"/>
        </w:rPr>
        <w:t>理事会は、原則として年２回開催するほか会長が必要と認めた場</w:t>
      </w:r>
    </w:p>
    <w:p w14:paraId="0DE20738" w14:textId="77777777" w:rsidR="004514D5" w:rsidRDefault="004514D5" w:rsidP="004514D5">
      <w:pPr>
        <w:spacing w:line="360" w:lineRule="atLeast"/>
        <w:ind w:left="2060" w:right="1854"/>
      </w:pPr>
      <w:r>
        <w:rPr>
          <w:rFonts w:hint="eastAsia"/>
        </w:rPr>
        <w:t>合は、これを招集する。</w:t>
      </w:r>
    </w:p>
    <w:p w14:paraId="333B97BB" w14:textId="77777777" w:rsidR="004514D5" w:rsidRDefault="004514D5" w:rsidP="004514D5">
      <w:pPr>
        <w:spacing w:line="360" w:lineRule="atLeast"/>
        <w:ind w:left="1854" w:right="1648"/>
      </w:pPr>
      <w:r>
        <w:rPr>
          <w:rFonts w:hint="eastAsia"/>
        </w:rPr>
        <w:t>２．前項の規定にかかわらず、２分の１以上の理事の請求または監査</w:t>
      </w:r>
    </w:p>
    <w:p w14:paraId="1038B71B" w14:textId="77777777" w:rsidR="004514D5" w:rsidRDefault="004514D5" w:rsidP="004514D5">
      <w:pPr>
        <w:spacing w:line="360" w:lineRule="atLeast"/>
        <w:ind w:left="2060" w:right="1648"/>
      </w:pPr>
      <w:r>
        <w:rPr>
          <w:rFonts w:hint="eastAsia"/>
        </w:rPr>
        <w:t>員の要請があったときは、会長は遅滞なく理事会を開催しなければならない。</w:t>
      </w:r>
    </w:p>
    <w:p w14:paraId="6AD535F0" w14:textId="77777777" w:rsidR="004514D5" w:rsidRDefault="004514D5" w:rsidP="004514D5">
      <w:pPr>
        <w:spacing w:line="360" w:lineRule="atLeast"/>
        <w:ind w:left="1236" w:right="1648"/>
      </w:pPr>
    </w:p>
    <w:p w14:paraId="10831BB2" w14:textId="77777777" w:rsidR="004514D5" w:rsidRDefault="004514D5" w:rsidP="004514D5">
      <w:pPr>
        <w:spacing w:line="360" w:lineRule="atLeast"/>
        <w:ind w:left="1236" w:right="1648"/>
      </w:pPr>
      <w:r>
        <w:rPr>
          <w:rFonts w:hint="eastAsia"/>
        </w:rPr>
        <w:t>（成立および議決）</w:t>
      </w:r>
    </w:p>
    <w:p w14:paraId="10CA3789" w14:textId="77777777" w:rsidR="004514D5" w:rsidRDefault="004514D5" w:rsidP="004514D5">
      <w:pPr>
        <w:spacing w:line="360" w:lineRule="atLeast"/>
        <w:ind w:left="1236" w:right="1648"/>
      </w:pPr>
      <w:r>
        <w:rPr>
          <w:rFonts w:hint="eastAsia"/>
        </w:rPr>
        <w:t>第１４条</w:t>
      </w:r>
      <w:r>
        <w:rPr>
          <w:rFonts w:cs="Times New Roman"/>
        </w:rPr>
        <w:t xml:space="preserve">  </w:t>
      </w:r>
      <w:r>
        <w:rPr>
          <w:rFonts w:hint="eastAsia"/>
        </w:rPr>
        <w:t>理事会は、構成員の３分の２以上の出席で成立し、議決は構成員</w:t>
      </w:r>
    </w:p>
    <w:p w14:paraId="38C13B44" w14:textId="77777777" w:rsidR="004514D5" w:rsidRDefault="004514D5" w:rsidP="004514D5">
      <w:pPr>
        <w:spacing w:line="360" w:lineRule="atLeast"/>
        <w:ind w:left="2060" w:right="1648"/>
      </w:pPr>
      <w:r>
        <w:rPr>
          <w:rFonts w:hint="eastAsia"/>
        </w:rPr>
        <w:t>の過半数による。ただし、可否同数の場合は会長がこれを決するものとする。</w:t>
      </w:r>
    </w:p>
    <w:p w14:paraId="680B77E4" w14:textId="77777777" w:rsidR="004514D5" w:rsidRDefault="004514D5" w:rsidP="004514D5">
      <w:pPr>
        <w:spacing w:line="360" w:lineRule="atLeast"/>
        <w:ind w:left="1854" w:right="1648"/>
      </w:pPr>
      <w:r>
        <w:rPr>
          <w:rFonts w:hint="eastAsia"/>
        </w:rPr>
        <w:t>２．前項の規定にかかわらず、第</w:t>
      </w:r>
      <w:r>
        <w:rPr>
          <w:rFonts w:cs="Times New Roman"/>
        </w:rPr>
        <w:t>12</w:t>
      </w:r>
      <w:r>
        <w:rPr>
          <w:rFonts w:hint="eastAsia"/>
        </w:rPr>
        <w:t>条第５項についての議決は、構成</w:t>
      </w:r>
    </w:p>
    <w:p w14:paraId="1B035E04" w14:textId="77777777" w:rsidR="004514D5" w:rsidRDefault="004514D5" w:rsidP="004514D5">
      <w:pPr>
        <w:spacing w:line="360" w:lineRule="atLeast"/>
        <w:ind w:left="2060" w:right="1648"/>
      </w:pPr>
      <w:r>
        <w:rPr>
          <w:rFonts w:hint="eastAsia"/>
        </w:rPr>
        <w:t>員の３分の２以上とする。</w:t>
      </w:r>
    </w:p>
    <w:p w14:paraId="6B3A806A" w14:textId="77777777" w:rsidR="004514D5" w:rsidRDefault="004514D5" w:rsidP="004514D5">
      <w:pPr>
        <w:spacing w:line="360" w:lineRule="atLeast"/>
        <w:ind w:left="1236" w:right="1648"/>
      </w:pPr>
    </w:p>
    <w:p w14:paraId="3E5D4EDB" w14:textId="77777777" w:rsidR="004514D5" w:rsidRDefault="004514D5" w:rsidP="004514D5">
      <w:pPr>
        <w:spacing w:line="360" w:lineRule="atLeast"/>
        <w:ind w:left="1236" w:right="1648"/>
      </w:pPr>
      <w:r>
        <w:rPr>
          <w:rFonts w:hint="eastAsia"/>
        </w:rPr>
        <w:t>（議事録の作成）</w:t>
      </w:r>
    </w:p>
    <w:p w14:paraId="1CA6F436" w14:textId="77777777" w:rsidR="004514D5" w:rsidRDefault="004514D5" w:rsidP="004514D5">
      <w:pPr>
        <w:spacing w:line="360" w:lineRule="atLeast"/>
        <w:ind w:left="1236" w:right="1648"/>
      </w:pPr>
      <w:r>
        <w:rPr>
          <w:rFonts w:hint="eastAsia"/>
        </w:rPr>
        <w:t>第１５条</w:t>
      </w:r>
      <w:r>
        <w:rPr>
          <w:rFonts w:cs="Times New Roman"/>
        </w:rPr>
        <w:t xml:space="preserve">  </w:t>
      </w:r>
      <w:r>
        <w:rPr>
          <w:rFonts w:hint="eastAsia"/>
        </w:rPr>
        <w:t>理事会の議事録は、会長が指名する者が作成する。</w:t>
      </w:r>
    </w:p>
    <w:p w14:paraId="4BF38E7D" w14:textId="77777777" w:rsidR="004514D5" w:rsidRDefault="004514D5" w:rsidP="004514D5">
      <w:pPr>
        <w:spacing w:line="360" w:lineRule="atLeast"/>
        <w:ind w:left="1236" w:right="1648"/>
      </w:pPr>
    </w:p>
    <w:p w14:paraId="59AE2734" w14:textId="77777777" w:rsidR="004514D5" w:rsidRDefault="004514D5" w:rsidP="004514D5">
      <w:pPr>
        <w:spacing w:line="360" w:lineRule="atLeast"/>
        <w:ind w:left="1236" w:right="1648"/>
      </w:pPr>
      <w:r>
        <w:rPr>
          <w:rFonts w:hint="eastAsia"/>
        </w:rPr>
        <w:t>（事務局の構成）</w:t>
      </w:r>
    </w:p>
    <w:p w14:paraId="0922CEE9" w14:textId="77777777" w:rsidR="004514D5" w:rsidRDefault="004514D5" w:rsidP="004514D5">
      <w:pPr>
        <w:spacing w:line="360" w:lineRule="atLeast"/>
        <w:ind w:left="1236" w:right="1648"/>
      </w:pPr>
      <w:r>
        <w:rPr>
          <w:rFonts w:hint="eastAsia"/>
        </w:rPr>
        <w:t>第１６条</w:t>
      </w:r>
      <w:r>
        <w:rPr>
          <w:rFonts w:cs="Times New Roman"/>
        </w:rPr>
        <w:t xml:space="preserve">  </w:t>
      </w:r>
      <w:r>
        <w:rPr>
          <w:rFonts w:hint="eastAsia"/>
        </w:rPr>
        <w:t>事務局の構成は次のとおりとする。</w:t>
      </w:r>
    </w:p>
    <w:p w14:paraId="17686C08" w14:textId="77777777" w:rsidR="004514D5" w:rsidRDefault="004514D5" w:rsidP="004514D5">
      <w:pPr>
        <w:spacing w:line="360" w:lineRule="atLeast"/>
        <w:ind w:left="1854" w:right="1648"/>
        <w:rPr>
          <w:lang w:eastAsia="zh-CN"/>
        </w:rPr>
      </w:pPr>
      <w:r>
        <w:rPr>
          <w:rFonts w:hint="eastAsia"/>
          <w:lang w:eastAsia="zh-CN"/>
        </w:rPr>
        <w:t>（１）事務局長</w:t>
      </w:r>
      <w:r>
        <w:rPr>
          <w:rFonts w:cs="Times New Roman"/>
          <w:lang w:eastAsia="zh-CN"/>
        </w:rPr>
        <w:t xml:space="preserve">              </w:t>
      </w:r>
      <w:r>
        <w:rPr>
          <w:rFonts w:hint="eastAsia"/>
          <w:lang w:eastAsia="zh-CN"/>
        </w:rPr>
        <w:t>１名</w:t>
      </w:r>
    </w:p>
    <w:p w14:paraId="1C0528E7" w14:textId="77777777" w:rsidR="004514D5" w:rsidRDefault="004514D5" w:rsidP="004514D5">
      <w:pPr>
        <w:spacing w:line="360" w:lineRule="atLeast"/>
        <w:ind w:left="1854" w:right="1648"/>
        <w:rPr>
          <w:lang w:eastAsia="zh-CN"/>
        </w:rPr>
      </w:pPr>
      <w:r>
        <w:rPr>
          <w:rFonts w:hint="eastAsia"/>
          <w:lang w:eastAsia="zh-CN"/>
        </w:rPr>
        <w:t>（２）事務担当者</w:t>
      </w:r>
      <w:r>
        <w:rPr>
          <w:rFonts w:cs="Times New Roman"/>
          <w:lang w:eastAsia="zh-CN"/>
        </w:rPr>
        <w:t xml:space="preserve">          </w:t>
      </w:r>
      <w:r>
        <w:rPr>
          <w:rFonts w:hint="eastAsia"/>
          <w:lang w:eastAsia="zh-CN"/>
        </w:rPr>
        <w:t>若干名</w:t>
      </w:r>
    </w:p>
    <w:p w14:paraId="0CFEF007" w14:textId="77777777" w:rsidR="004514D5" w:rsidRDefault="004514D5" w:rsidP="004514D5">
      <w:pPr>
        <w:spacing w:line="360" w:lineRule="atLeast"/>
        <w:ind w:left="1236" w:right="1648"/>
      </w:pPr>
      <w:r>
        <w:rPr>
          <w:rFonts w:cs="Times New Roman"/>
          <w:lang w:eastAsia="zh-CN"/>
        </w:rPr>
        <w:t xml:space="preserve">      </w:t>
      </w:r>
      <w:r>
        <w:rPr>
          <w:rFonts w:hint="eastAsia"/>
        </w:rPr>
        <w:t>（３）その他会長が特に指定した者</w:t>
      </w:r>
    </w:p>
    <w:p w14:paraId="2B4AE24F" w14:textId="77777777" w:rsidR="004514D5" w:rsidRDefault="004514D5" w:rsidP="004514D5">
      <w:pPr>
        <w:spacing w:line="360" w:lineRule="atLeast"/>
        <w:ind w:left="1236" w:right="1648"/>
      </w:pPr>
    </w:p>
    <w:p w14:paraId="72D8B927" w14:textId="77777777" w:rsidR="004514D5" w:rsidRDefault="004514D5" w:rsidP="004514D5">
      <w:pPr>
        <w:spacing w:line="360" w:lineRule="atLeast"/>
        <w:ind w:left="1236" w:right="1648"/>
      </w:pPr>
      <w:r>
        <w:rPr>
          <w:rFonts w:hint="eastAsia"/>
        </w:rPr>
        <w:t>（事務局の任命）</w:t>
      </w:r>
    </w:p>
    <w:p w14:paraId="7F43FFCE" w14:textId="77777777" w:rsidR="004514D5" w:rsidRDefault="004514D5" w:rsidP="004514D5">
      <w:pPr>
        <w:spacing w:line="360" w:lineRule="atLeast"/>
        <w:ind w:left="1236" w:right="1648"/>
      </w:pPr>
      <w:r>
        <w:rPr>
          <w:rFonts w:hint="eastAsia"/>
        </w:rPr>
        <w:t>第１７条</w:t>
      </w:r>
      <w:r>
        <w:rPr>
          <w:rFonts w:cs="Times New Roman"/>
        </w:rPr>
        <w:t xml:space="preserve">  </w:t>
      </w:r>
      <w:r>
        <w:rPr>
          <w:rFonts w:hint="eastAsia"/>
        </w:rPr>
        <w:t>事務局の構成員は、会長が会員の中から任命する。</w:t>
      </w:r>
    </w:p>
    <w:p w14:paraId="6EB97EBD" w14:textId="77777777" w:rsidR="004514D5" w:rsidRDefault="004514D5" w:rsidP="004514D5">
      <w:pPr>
        <w:spacing w:line="360" w:lineRule="atLeast"/>
        <w:ind w:left="1236" w:right="1648"/>
      </w:pPr>
    </w:p>
    <w:p w14:paraId="5D401112" w14:textId="77777777" w:rsidR="004514D5" w:rsidRDefault="004514D5" w:rsidP="004514D5">
      <w:pPr>
        <w:spacing w:line="360" w:lineRule="atLeast"/>
        <w:ind w:left="1236" w:right="1648"/>
      </w:pPr>
      <w:r>
        <w:rPr>
          <w:rFonts w:hint="eastAsia"/>
        </w:rPr>
        <w:lastRenderedPageBreak/>
        <w:t>（事務局の職務）</w:t>
      </w:r>
    </w:p>
    <w:p w14:paraId="7DDBB57A" w14:textId="77777777" w:rsidR="004514D5" w:rsidRDefault="004514D5" w:rsidP="004514D5">
      <w:pPr>
        <w:spacing w:line="360" w:lineRule="atLeast"/>
        <w:ind w:left="1236" w:right="1648"/>
      </w:pPr>
      <w:r>
        <w:rPr>
          <w:rFonts w:hint="eastAsia"/>
        </w:rPr>
        <w:t>第１８条</w:t>
      </w:r>
      <w:r>
        <w:rPr>
          <w:rFonts w:cs="Times New Roman"/>
        </w:rPr>
        <w:t xml:space="preserve">  </w:t>
      </w:r>
      <w:r>
        <w:rPr>
          <w:rFonts w:hint="eastAsia"/>
        </w:rPr>
        <w:t>事務局の職務は次のとおりとする。</w:t>
      </w:r>
    </w:p>
    <w:p w14:paraId="70CE16A2" w14:textId="77777777" w:rsidR="004514D5" w:rsidRDefault="004514D5" w:rsidP="004514D5">
      <w:pPr>
        <w:spacing w:line="360" w:lineRule="atLeast"/>
        <w:ind w:left="1854" w:right="1648"/>
      </w:pPr>
      <w:r>
        <w:rPr>
          <w:rFonts w:hint="eastAsia"/>
        </w:rPr>
        <w:t>（１）事務局長は、事務局を総括し、理事会の決定にしたがい第３条</w:t>
      </w:r>
    </w:p>
    <w:p w14:paraId="2D4734DF" w14:textId="77777777" w:rsidR="004514D5" w:rsidRDefault="004514D5" w:rsidP="004514D5">
      <w:pPr>
        <w:spacing w:line="360" w:lineRule="atLeast"/>
        <w:ind w:left="2472" w:right="1648"/>
      </w:pPr>
      <w:r>
        <w:rPr>
          <w:rFonts w:hint="eastAsia"/>
        </w:rPr>
        <w:t>の事務を遂行する。</w:t>
      </w:r>
    </w:p>
    <w:p w14:paraId="1FC417C5" w14:textId="77777777" w:rsidR="004514D5" w:rsidRDefault="004514D5" w:rsidP="004514D5">
      <w:pPr>
        <w:spacing w:line="360" w:lineRule="atLeast"/>
        <w:ind w:left="1854" w:right="1648"/>
      </w:pPr>
      <w:r>
        <w:rPr>
          <w:rFonts w:hint="eastAsia"/>
        </w:rPr>
        <w:t>（２）事務担当者は、事務局長の指示に基づき事務を行い、会員から</w:t>
      </w:r>
    </w:p>
    <w:p w14:paraId="40D0A25B" w14:textId="77777777" w:rsidR="004514D5" w:rsidRDefault="004514D5" w:rsidP="004514D5">
      <w:pPr>
        <w:spacing w:line="360" w:lineRule="atLeast"/>
        <w:ind w:left="2472" w:right="1648"/>
      </w:pPr>
      <w:r>
        <w:rPr>
          <w:rFonts w:hint="eastAsia"/>
        </w:rPr>
        <w:t>の各給付事項の申請により実情を把握し、その申請事項を判断処理するものとする。</w:t>
      </w:r>
    </w:p>
    <w:p w14:paraId="1EF142F8" w14:textId="77777777" w:rsidR="004514D5" w:rsidRDefault="004514D5" w:rsidP="004514D5">
      <w:pPr>
        <w:spacing w:line="360" w:lineRule="atLeast"/>
        <w:ind w:left="1236" w:right="1648"/>
      </w:pPr>
    </w:p>
    <w:p w14:paraId="28A2E9A1" w14:textId="77777777" w:rsidR="004514D5" w:rsidRDefault="004514D5" w:rsidP="004514D5">
      <w:pPr>
        <w:spacing w:line="360" w:lineRule="atLeast"/>
        <w:ind w:right="1648"/>
      </w:pPr>
    </w:p>
    <w:p w14:paraId="0CE98E8C" w14:textId="77777777" w:rsidR="004514D5" w:rsidRDefault="004514D5" w:rsidP="004514D5">
      <w:pPr>
        <w:spacing w:line="360" w:lineRule="atLeast"/>
        <w:ind w:left="2472"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財</w:t>
      </w:r>
      <w:r>
        <w:rPr>
          <w:rFonts w:cs="Times New Roman"/>
        </w:rPr>
        <w:t xml:space="preserve">            </w:t>
      </w:r>
      <w:r>
        <w:rPr>
          <w:rFonts w:hint="eastAsia"/>
        </w:rPr>
        <w:t>政</w:t>
      </w:r>
    </w:p>
    <w:p w14:paraId="770E4827" w14:textId="77777777" w:rsidR="004514D5" w:rsidRDefault="004514D5" w:rsidP="004514D5">
      <w:pPr>
        <w:spacing w:line="360" w:lineRule="atLeast"/>
        <w:ind w:left="1236" w:right="1648"/>
      </w:pPr>
    </w:p>
    <w:p w14:paraId="79F30251" w14:textId="77777777" w:rsidR="004514D5" w:rsidRDefault="004514D5" w:rsidP="004514D5">
      <w:pPr>
        <w:spacing w:line="360" w:lineRule="atLeast"/>
        <w:ind w:left="1236" w:right="1648"/>
      </w:pPr>
      <w:r>
        <w:rPr>
          <w:rFonts w:hint="eastAsia"/>
        </w:rPr>
        <w:t>（収</w:t>
      </w:r>
      <w:r>
        <w:rPr>
          <w:rFonts w:cs="Times New Roman"/>
        </w:rPr>
        <w:t xml:space="preserve">    </w:t>
      </w:r>
      <w:r>
        <w:rPr>
          <w:rFonts w:hint="eastAsia"/>
        </w:rPr>
        <w:t>入）</w:t>
      </w:r>
    </w:p>
    <w:p w14:paraId="7AACCAE5" w14:textId="77777777" w:rsidR="004514D5" w:rsidRDefault="004514D5" w:rsidP="004514D5">
      <w:pPr>
        <w:spacing w:line="360" w:lineRule="atLeast"/>
        <w:ind w:left="1236" w:right="1648"/>
      </w:pPr>
      <w:r>
        <w:rPr>
          <w:rFonts w:hint="eastAsia"/>
        </w:rPr>
        <w:t>第１９条</w:t>
      </w:r>
      <w:r>
        <w:rPr>
          <w:rFonts w:cs="Times New Roman"/>
        </w:rPr>
        <w:t xml:space="preserve">  </w:t>
      </w:r>
      <w:r>
        <w:rPr>
          <w:rFonts w:hint="eastAsia"/>
        </w:rPr>
        <w:t>本会の財政は、会員拠出金その他の収入による。</w:t>
      </w:r>
    </w:p>
    <w:p w14:paraId="51F09B91" w14:textId="77777777" w:rsidR="004514D5" w:rsidRDefault="004514D5" w:rsidP="004514D5">
      <w:pPr>
        <w:spacing w:line="360" w:lineRule="atLeast"/>
        <w:ind w:left="1236" w:right="1648"/>
      </w:pPr>
    </w:p>
    <w:p w14:paraId="168CE491" w14:textId="77777777" w:rsidR="004514D5" w:rsidRDefault="004514D5" w:rsidP="004514D5">
      <w:pPr>
        <w:spacing w:line="360" w:lineRule="atLeast"/>
        <w:ind w:left="1236" w:right="1648"/>
      </w:pPr>
      <w:r>
        <w:rPr>
          <w:rFonts w:hint="eastAsia"/>
        </w:rPr>
        <w:t>（会員拠出金）</w:t>
      </w:r>
    </w:p>
    <w:p w14:paraId="36294ED1" w14:textId="77777777" w:rsidR="004514D5" w:rsidRDefault="004514D5" w:rsidP="004514D5">
      <w:pPr>
        <w:spacing w:line="360" w:lineRule="atLeast"/>
        <w:ind w:left="1236" w:right="1236"/>
      </w:pPr>
      <w:r>
        <w:rPr>
          <w:rFonts w:hint="eastAsia"/>
        </w:rPr>
        <w:t>第２０条</w:t>
      </w:r>
      <w:r>
        <w:rPr>
          <w:rFonts w:cs="Times New Roman"/>
        </w:rPr>
        <w:t xml:space="preserve">  </w:t>
      </w:r>
      <w:r>
        <w:rPr>
          <w:rFonts w:hint="eastAsia"/>
        </w:rPr>
        <w:t>会員は、次に定める会員拠出金を本会に納入しなければならない。</w:t>
      </w:r>
    </w:p>
    <w:p w14:paraId="69C16DFB" w14:textId="77777777" w:rsidR="004514D5" w:rsidRDefault="004514D5" w:rsidP="004514D5">
      <w:pPr>
        <w:spacing w:line="360" w:lineRule="atLeast"/>
        <w:ind w:left="2060" w:right="1648"/>
      </w:pPr>
      <w:r>
        <w:rPr>
          <w:rFonts w:hint="eastAsia"/>
        </w:rPr>
        <w:t>（１）労働組合員は、月額○○円を納入する。</w:t>
      </w:r>
    </w:p>
    <w:p w14:paraId="3CA53004" w14:textId="77777777" w:rsidR="004514D5" w:rsidRDefault="004514D5" w:rsidP="004514D5">
      <w:pPr>
        <w:spacing w:line="360" w:lineRule="atLeast"/>
        <w:ind w:left="2060" w:right="1648"/>
      </w:pPr>
      <w:r>
        <w:rPr>
          <w:rFonts w:hint="eastAsia"/>
        </w:rPr>
        <w:t>（２）非組合員は、月額○○○円を納入する。</w:t>
      </w:r>
    </w:p>
    <w:p w14:paraId="282FF0A2" w14:textId="77777777" w:rsidR="004514D5" w:rsidRDefault="004514D5" w:rsidP="004514D5">
      <w:pPr>
        <w:spacing w:line="360" w:lineRule="atLeast"/>
        <w:ind w:left="1236" w:right="1648"/>
      </w:pPr>
    </w:p>
    <w:p w14:paraId="522F2EE6" w14:textId="77777777" w:rsidR="004514D5" w:rsidRDefault="004514D5" w:rsidP="004514D5">
      <w:pPr>
        <w:spacing w:line="360" w:lineRule="atLeast"/>
        <w:ind w:left="1236" w:right="1648"/>
      </w:pPr>
      <w:r>
        <w:rPr>
          <w:rFonts w:hint="eastAsia"/>
        </w:rPr>
        <w:t>（会計年度）</w:t>
      </w:r>
    </w:p>
    <w:p w14:paraId="7727024C" w14:textId="77777777" w:rsidR="004514D5" w:rsidRDefault="004514D5" w:rsidP="004514D5">
      <w:pPr>
        <w:spacing w:line="360" w:lineRule="atLeast"/>
        <w:ind w:left="1236" w:right="1648"/>
      </w:pPr>
      <w:r>
        <w:rPr>
          <w:rFonts w:hint="eastAsia"/>
        </w:rPr>
        <w:t>第２１条</w:t>
      </w:r>
      <w:r>
        <w:rPr>
          <w:rFonts w:cs="Times New Roman"/>
        </w:rPr>
        <w:t xml:space="preserve">  </w:t>
      </w:r>
      <w:r>
        <w:rPr>
          <w:rFonts w:hint="eastAsia"/>
        </w:rPr>
        <w:t>本会の会計年度は、毎年○月○日から翌年○月○日までの１カ年</w:t>
      </w:r>
    </w:p>
    <w:p w14:paraId="2E900829" w14:textId="77777777" w:rsidR="004514D5" w:rsidRDefault="004514D5" w:rsidP="004514D5">
      <w:pPr>
        <w:spacing w:line="360" w:lineRule="atLeast"/>
        <w:ind w:left="2060" w:right="1648"/>
      </w:pPr>
      <w:r>
        <w:rPr>
          <w:rFonts w:hint="eastAsia"/>
        </w:rPr>
        <w:t>とする。</w:t>
      </w:r>
    </w:p>
    <w:p w14:paraId="6695CBC2" w14:textId="77777777" w:rsidR="004514D5" w:rsidRDefault="004514D5" w:rsidP="004514D5">
      <w:pPr>
        <w:spacing w:line="360" w:lineRule="atLeast"/>
        <w:ind w:left="1236" w:right="1648"/>
      </w:pPr>
    </w:p>
    <w:p w14:paraId="1BB6BA87" w14:textId="77777777" w:rsidR="004514D5" w:rsidRDefault="004514D5" w:rsidP="004514D5">
      <w:pPr>
        <w:spacing w:line="360" w:lineRule="atLeast"/>
        <w:ind w:left="1236" w:right="1648"/>
      </w:pPr>
      <w:r>
        <w:rPr>
          <w:rFonts w:hint="eastAsia"/>
        </w:rPr>
        <w:t>（会計報告）</w:t>
      </w:r>
    </w:p>
    <w:p w14:paraId="4C1E99D8" w14:textId="77777777" w:rsidR="004514D5" w:rsidRDefault="004514D5" w:rsidP="004514D5">
      <w:pPr>
        <w:spacing w:line="360" w:lineRule="atLeast"/>
        <w:ind w:left="1236" w:right="1648"/>
      </w:pPr>
      <w:r>
        <w:rPr>
          <w:rFonts w:hint="eastAsia"/>
        </w:rPr>
        <w:t>第２</w:t>
      </w:r>
      <w:r>
        <w:rPr>
          <w:rFonts w:cs="Times New Roman"/>
        </w:rPr>
        <w:t xml:space="preserve">2 </w:t>
      </w:r>
      <w:r>
        <w:rPr>
          <w:rFonts w:hint="eastAsia"/>
        </w:rPr>
        <w:t>条</w:t>
      </w:r>
      <w:r>
        <w:rPr>
          <w:rFonts w:cs="Times New Roman"/>
        </w:rPr>
        <w:t xml:space="preserve">  </w:t>
      </w:r>
      <w:r>
        <w:rPr>
          <w:rFonts w:hint="eastAsia"/>
        </w:rPr>
        <w:t>毎年度における本会の決算は、理事会の議決を経て会員に</w:t>
      </w:r>
      <w:proofErr w:type="gramStart"/>
      <w:r>
        <w:rPr>
          <w:rFonts w:hint="eastAsia"/>
        </w:rPr>
        <w:t>報告す</w:t>
      </w:r>
      <w:proofErr w:type="gramEnd"/>
    </w:p>
    <w:p w14:paraId="4D00D447" w14:textId="77777777" w:rsidR="004514D5" w:rsidRDefault="004514D5" w:rsidP="004514D5">
      <w:pPr>
        <w:spacing w:line="360" w:lineRule="atLeast"/>
        <w:ind w:left="2060" w:right="1648"/>
      </w:pPr>
      <w:r>
        <w:rPr>
          <w:rFonts w:hint="eastAsia"/>
        </w:rPr>
        <w:t>る。</w:t>
      </w:r>
    </w:p>
    <w:p w14:paraId="33DC7558" w14:textId="77777777" w:rsidR="004514D5" w:rsidRDefault="004514D5" w:rsidP="004514D5">
      <w:pPr>
        <w:spacing w:line="360" w:lineRule="atLeast"/>
        <w:ind w:left="1236" w:right="1648"/>
      </w:pPr>
    </w:p>
    <w:p w14:paraId="2B8E8ABC" w14:textId="77777777" w:rsidR="004514D5" w:rsidRDefault="004514D5" w:rsidP="004514D5">
      <w:pPr>
        <w:spacing w:line="360" w:lineRule="atLeast"/>
        <w:ind w:left="1236" w:right="1648"/>
      </w:pPr>
      <w:r>
        <w:rPr>
          <w:rFonts w:hint="eastAsia"/>
        </w:rPr>
        <w:t>（監</w:t>
      </w:r>
      <w:r>
        <w:rPr>
          <w:rFonts w:cs="Times New Roman"/>
        </w:rPr>
        <w:t xml:space="preserve">    </w:t>
      </w:r>
      <w:r>
        <w:rPr>
          <w:rFonts w:hint="eastAsia"/>
        </w:rPr>
        <w:t>査）</w:t>
      </w:r>
    </w:p>
    <w:p w14:paraId="166D1901" w14:textId="77777777" w:rsidR="004514D5" w:rsidRDefault="004514D5" w:rsidP="004514D5">
      <w:pPr>
        <w:spacing w:line="360" w:lineRule="atLeast"/>
        <w:ind w:left="1236" w:right="1648"/>
      </w:pPr>
      <w:r>
        <w:rPr>
          <w:rFonts w:hint="eastAsia"/>
        </w:rPr>
        <w:t>第２３条</w:t>
      </w:r>
      <w:r>
        <w:rPr>
          <w:rFonts w:cs="Times New Roman"/>
        </w:rPr>
        <w:t xml:space="preserve">  </w:t>
      </w:r>
      <w:r>
        <w:rPr>
          <w:rFonts w:hint="eastAsia"/>
        </w:rPr>
        <w:t>会計監査は、会計年度ごとに１回実施するほか、必要に応じて随</w:t>
      </w:r>
    </w:p>
    <w:p w14:paraId="7264F282" w14:textId="77777777" w:rsidR="004514D5" w:rsidRDefault="004514D5" w:rsidP="004514D5">
      <w:pPr>
        <w:spacing w:line="360" w:lineRule="atLeast"/>
        <w:ind w:left="2060" w:right="1648"/>
      </w:pPr>
      <w:r>
        <w:rPr>
          <w:rFonts w:hint="eastAsia"/>
        </w:rPr>
        <w:t>時実施する。</w:t>
      </w:r>
    </w:p>
    <w:p w14:paraId="25B85971" w14:textId="77777777" w:rsidR="004514D5" w:rsidRDefault="004514D5" w:rsidP="004514D5">
      <w:pPr>
        <w:spacing w:line="360" w:lineRule="atLeast"/>
        <w:ind w:left="1236" w:right="1648"/>
      </w:pPr>
    </w:p>
    <w:p w14:paraId="2C4C1367" w14:textId="77777777" w:rsidR="004514D5" w:rsidRDefault="004514D5" w:rsidP="004514D5">
      <w:pPr>
        <w:spacing w:line="360" w:lineRule="atLeast"/>
        <w:ind w:left="1236" w:right="1648"/>
      </w:pPr>
      <w:r>
        <w:rPr>
          <w:rFonts w:hint="eastAsia"/>
        </w:rPr>
        <w:t>（会員拠出金の返却）</w:t>
      </w:r>
    </w:p>
    <w:p w14:paraId="7D91179A" w14:textId="77777777" w:rsidR="004514D5" w:rsidRDefault="004514D5" w:rsidP="004514D5">
      <w:pPr>
        <w:spacing w:line="360" w:lineRule="atLeast"/>
        <w:ind w:left="1236" w:right="1648"/>
      </w:pPr>
      <w:r>
        <w:rPr>
          <w:rFonts w:hint="eastAsia"/>
        </w:rPr>
        <w:t>第２４条</w:t>
      </w:r>
      <w:r>
        <w:rPr>
          <w:rFonts w:cs="Times New Roman"/>
        </w:rPr>
        <w:t xml:space="preserve">  </w:t>
      </w:r>
      <w:r>
        <w:rPr>
          <w:rFonts w:hint="eastAsia"/>
        </w:rPr>
        <w:t>会員が納入した会員拠出金について、その払戻しおよび本会資産</w:t>
      </w:r>
    </w:p>
    <w:p w14:paraId="42437032" w14:textId="77777777" w:rsidR="004514D5" w:rsidRDefault="004514D5" w:rsidP="004514D5">
      <w:pPr>
        <w:spacing w:line="360" w:lineRule="atLeast"/>
        <w:ind w:left="2060" w:right="1648"/>
      </w:pPr>
      <w:r>
        <w:rPr>
          <w:rFonts w:hint="eastAsia"/>
        </w:rPr>
        <w:t>の割賦請求その他会員拠出金の異議の申し立てをすることはできない。</w:t>
      </w:r>
    </w:p>
    <w:p w14:paraId="303414BE" w14:textId="77777777" w:rsidR="004514D5" w:rsidRDefault="004514D5" w:rsidP="004514D5">
      <w:pPr>
        <w:spacing w:line="360" w:lineRule="atLeast"/>
        <w:ind w:left="1236" w:right="1648"/>
      </w:pPr>
    </w:p>
    <w:p w14:paraId="590C8A0C" w14:textId="77777777" w:rsidR="004514D5" w:rsidRDefault="004514D5" w:rsidP="004514D5">
      <w:pPr>
        <w:spacing w:line="360" w:lineRule="atLeast"/>
        <w:ind w:left="1236" w:right="1648"/>
      </w:pPr>
    </w:p>
    <w:p w14:paraId="5118E412" w14:textId="77777777" w:rsidR="004514D5" w:rsidRDefault="004514D5" w:rsidP="004514D5">
      <w:pPr>
        <w:spacing w:line="360" w:lineRule="atLeast"/>
        <w:ind w:left="2472"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hint="eastAsia"/>
        </w:rPr>
        <w:t>解</w:t>
      </w:r>
      <w:r>
        <w:rPr>
          <w:rFonts w:cs="Times New Roman"/>
        </w:rPr>
        <w:t xml:space="preserve">            </w:t>
      </w:r>
      <w:r>
        <w:rPr>
          <w:rFonts w:hint="eastAsia"/>
        </w:rPr>
        <w:t>散</w:t>
      </w:r>
    </w:p>
    <w:p w14:paraId="42F26E17" w14:textId="77777777" w:rsidR="004514D5" w:rsidRDefault="004514D5" w:rsidP="004514D5">
      <w:pPr>
        <w:spacing w:line="360" w:lineRule="atLeast"/>
        <w:ind w:left="1236" w:right="1648"/>
      </w:pPr>
    </w:p>
    <w:p w14:paraId="6976433E" w14:textId="77777777" w:rsidR="004514D5" w:rsidRDefault="004514D5" w:rsidP="004514D5">
      <w:pPr>
        <w:spacing w:line="360" w:lineRule="atLeast"/>
        <w:ind w:left="1236" w:right="1648"/>
      </w:pPr>
      <w:r>
        <w:rPr>
          <w:rFonts w:hint="eastAsia"/>
        </w:rPr>
        <w:lastRenderedPageBreak/>
        <w:t>（解</w:t>
      </w:r>
      <w:r>
        <w:rPr>
          <w:rFonts w:cs="Times New Roman"/>
        </w:rPr>
        <w:t xml:space="preserve">    </w:t>
      </w:r>
      <w:r>
        <w:rPr>
          <w:rFonts w:hint="eastAsia"/>
        </w:rPr>
        <w:t>散）</w:t>
      </w:r>
    </w:p>
    <w:p w14:paraId="78FE8806" w14:textId="77777777" w:rsidR="004514D5" w:rsidRDefault="004514D5" w:rsidP="004514D5">
      <w:pPr>
        <w:spacing w:line="360" w:lineRule="atLeast"/>
        <w:ind w:left="1236" w:right="1648"/>
      </w:pPr>
      <w:r>
        <w:rPr>
          <w:rFonts w:hint="eastAsia"/>
        </w:rPr>
        <w:t>第２５条</w:t>
      </w:r>
      <w:r>
        <w:rPr>
          <w:rFonts w:cs="Times New Roman"/>
        </w:rPr>
        <w:t xml:space="preserve">  </w:t>
      </w:r>
      <w:r>
        <w:rPr>
          <w:rFonts w:hint="eastAsia"/>
        </w:rPr>
        <w:t>本会は、次の事由が発生した場合において理事会構成員の３分の</w:t>
      </w:r>
    </w:p>
    <w:p w14:paraId="57B53A9A" w14:textId="77777777" w:rsidR="004514D5" w:rsidRDefault="004514D5" w:rsidP="004514D5">
      <w:pPr>
        <w:spacing w:line="360" w:lineRule="atLeast"/>
        <w:ind w:left="2060" w:right="1648"/>
      </w:pPr>
      <w:r>
        <w:rPr>
          <w:rFonts w:hint="eastAsia"/>
        </w:rPr>
        <w:t>２以上の賛成を得たときは、解散することができる。</w:t>
      </w:r>
    </w:p>
    <w:p w14:paraId="5E95F97D" w14:textId="77777777" w:rsidR="004514D5" w:rsidRDefault="004514D5" w:rsidP="004514D5">
      <w:pPr>
        <w:spacing w:line="360" w:lineRule="atLeast"/>
        <w:ind w:left="1854" w:right="1648"/>
      </w:pPr>
      <w:r>
        <w:rPr>
          <w:rFonts w:hint="eastAsia"/>
        </w:rPr>
        <w:t>（１）社会情勢の変化により本会の存続を不必要と認めたとき。</w:t>
      </w:r>
    </w:p>
    <w:p w14:paraId="3A911E8E" w14:textId="77777777" w:rsidR="004514D5" w:rsidRDefault="004514D5" w:rsidP="004514D5">
      <w:pPr>
        <w:spacing w:line="360" w:lineRule="atLeast"/>
        <w:ind w:left="1854" w:right="1648"/>
      </w:pPr>
      <w:r>
        <w:rPr>
          <w:rFonts w:hint="eastAsia"/>
        </w:rPr>
        <w:t>（２）事業の継続が不可能となったとき。</w:t>
      </w:r>
    </w:p>
    <w:p w14:paraId="6C4E07DF" w14:textId="77777777" w:rsidR="004514D5" w:rsidRDefault="004514D5" w:rsidP="004514D5">
      <w:pPr>
        <w:spacing w:line="360" w:lineRule="atLeast"/>
        <w:ind w:left="1854" w:right="1648"/>
      </w:pPr>
      <w:r>
        <w:rPr>
          <w:rFonts w:hint="eastAsia"/>
        </w:rPr>
        <w:t>（３）その他前各号に準ずる事由が生じたとき。</w:t>
      </w:r>
    </w:p>
    <w:p w14:paraId="0890F17F" w14:textId="77777777" w:rsidR="004514D5" w:rsidRDefault="004514D5" w:rsidP="004514D5">
      <w:pPr>
        <w:spacing w:line="360" w:lineRule="atLeast"/>
        <w:ind w:left="1236" w:right="1648"/>
      </w:pPr>
    </w:p>
    <w:p w14:paraId="3B8D55CD" w14:textId="77777777" w:rsidR="004514D5" w:rsidRDefault="004514D5" w:rsidP="004514D5">
      <w:pPr>
        <w:spacing w:line="360" w:lineRule="atLeast"/>
        <w:ind w:left="1236" w:right="1648"/>
      </w:pPr>
      <w:r>
        <w:rPr>
          <w:rFonts w:hint="eastAsia"/>
        </w:rPr>
        <w:t>（付</w:t>
      </w:r>
      <w:r>
        <w:rPr>
          <w:rFonts w:cs="Times New Roman"/>
        </w:rPr>
        <w:t xml:space="preserve">    </w:t>
      </w:r>
      <w:r>
        <w:rPr>
          <w:rFonts w:hint="eastAsia"/>
        </w:rPr>
        <w:t>則）</w:t>
      </w:r>
    </w:p>
    <w:p w14:paraId="382169F2" w14:textId="19D85721" w:rsidR="004514D5" w:rsidRDefault="004514D5" w:rsidP="004514D5">
      <w:pPr>
        <w:spacing w:line="360" w:lineRule="atLeast"/>
        <w:ind w:left="2060" w:right="1648"/>
      </w:pPr>
      <w:r>
        <w:rPr>
          <w:rFonts w:cs="Times New Roman"/>
        </w:rPr>
        <w:t xml:space="preserve">  </w:t>
      </w:r>
      <w:r>
        <w:rPr>
          <w:rFonts w:hint="eastAsia"/>
        </w:rPr>
        <w:t>この規約は、</w:t>
      </w:r>
      <w:r w:rsidR="00C354ED">
        <w:rPr>
          <w:rFonts w:hint="eastAsia"/>
        </w:rPr>
        <w:t>令和</w:t>
      </w:r>
      <w:r>
        <w:rPr>
          <w:rFonts w:hint="eastAsia"/>
        </w:rPr>
        <w:t>○年○月○日から施行する。</w:t>
      </w:r>
    </w:p>
    <w:sectPr w:rsidR="004514D5">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CAC3" w14:textId="77777777" w:rsidR="004F6CF5" w:rsidRDefault="004F6CF5">
      <w:r>
        <w:separator/>
      </w:r>
    </w:p>
  </w:endnote>
  <w:endnote w:type="continuationSeparator" w:id="0">
    <w:p w14:paraId="189CE395" w14:textId="77777777" w:rsidR="004F6CF5" w:rsidRDefault="004F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4B50" w14:textId="77777777" w:rsidR="004514D5" w:rsidRDefault="004514D5">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8A743A">
      <w:rPr>
        <w:rFonts w:cs="Times New Roman"/>
        <w:noProof/>
      </w:rPr>
      <w:t>5</w:t>
    </w:r>
    <w:r>
      <w:rPr>
        <w:rFonts w:cs="Times New Roman"/>
      </w:rPr>
      <w:fldChar w:fldCharType="end"/>
    </w:r>
    <w:r>
      <w:rPr>
        <w:rFonts w:cs="Times New Roman"/>
      </w:rPr>
      <w:t xml:space="preserve"> -</w:t>
    </w:r>
  </w:p>
  <w:p w14:paraId="263E10E2" w14:textId="77777777" w:rsidR="004514D5" w:rsidRDefault="004514D5">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45E6" w14:textId="77777777" w:rsidR="004F6CF5" w:rsidRDefault="004F6CF5">
      <w:r>
        <w:separator/>
      </w:r>
    </w:p>
  </w:footnote>
  <w:footnote w:type="continuationSeparator" w:id="0">
    <w:p w14:paraId="3F97D2D1" w14:textId="77777777" w:rsidR="004F6CF5" w:rsidRDefault="004F6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16B22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D5"/>
    <w:rsid w:val="0036539D"/>
    <w:rsid w:val="004514D5"/>
    <w:rsid w:val="004F6CF5"/>
    <w:rsid w:val="008A743A"/>
    <w:rsid w:val="0094375D"/>
    <w:rsid w:val="00C354ED"/>
    <w:rsid w:val="00C86824"/>
    <w:rsid w:val="00EC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01BC390"/>
  <w14:defaultImageDpi w14:val="300"/>
  <w15:chartTrackingRefBased/>
  <w15:docId w15:val="{CE86D19B-7C15-4851-87F8-B3583AC42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4D5"/>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43A"/>
    <w:pPr>
      <w:tabs>
        <w:tab w:val="center" w:pos="4252"/>
        <w:tab w:val="right" w:pos="8504"/>
      </w:tabs>
      <w:snapToGrid w:val="0"/>
    </w:pPr>
  </w:style>
  <w:style w:type="character" w:customStyle="1" w:styleId="a4">
    <w:name w:val="ヘッダー (文字)"/>
    <w:link w:val="a3"/>
    <w:uiPriority w:val="99"/>
    <w:rsid w:val="008A743A"/>
    <w:rPr>
      <w:rFonts w:ascii="Times New Roman" w:hAnsi="Times New Roman" w:cs="ＭＳ 明朝"/>
    </w:rPr>
  </w:style>
  <w:style w:type="paragraph" w:styleId="a5">
    <w:name w:val="footer"/>
    <w:basedOn w:val="a"/>
    <w:link w:val="a6"/>
    <w:uiPriority w:val="99"/>
    <w:unhideWhenUsed/>
    <w:rsid w:val="008A743A"/>
    <w:pPr>
      <w:tabs>
        <w:tab w:val="center" w:pos="4252"/>
        <w:tab w:val="right" w:pos="8504"/>
      </w:tabs>
      <w:snapToGrid w:val="0"/>
    </w:pPr>
  </w:style>
  <w:style w:type="character" w:customStyle="1" w:styleId="a6">
    <w:name w:val="フッター (文字)"/>
    <w:link w:val="a5"/>
    <w:uiPriority w:val="99"/>
    <w:rsid w:val="008A743A"/>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共済会規定</vt:lpstr>
    </vt:vector>
  </TitlesOfParts>
  <Manager/>
  <Company/>
  <LinksUpToDate>false</LinksUpToDate>
  <CharactersWithSpaces>3563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共済会規定</dc:title>
  <dc:subject/>
  <dc:creator>t</dc:creator>
  <cp:keywords/>
  <dc:description>共済会規定（共済会に関する規程）</dc:description>
  <cp:lastModifiedBy>t</cp:lastModifiedBy>
  <cp:revision>2</cp:revision>
  <dcterms:created xsi:type="dcterms:W3CDTF">2021-06-20T16:07:00Z</dcterms:created>
  <dcterms:modified xsi:type="dcterms:W3CDTF">2021-06-20T16:07:00Z</dcterms:modified>
  <cp:category/>
</cp:coreProperties>
</file>