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A77B" w14:textId="77777777" w:rsidR="00571E06" w:rsidRDefault="00571E06">
      <w:pPr>
        <w:rPr>
          <w:rFonts w:hint="eastAsia"/>
          <w:sz w:val="18"/>
          <w:szCs w:val="18"/>
        </w:rPr>
      </w:pPr>
    </w:p>
    <w:p w14:paraId="05BDF4E0" w14:textId="77777777" w:rsidR="00571E06" w:rsidRDefault="00571E06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事業場外労働に関する協定届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2805"/>
        <w:gridCol w:w="1055"/>
        <w:gridCol w:w="2324"/>
        <w:gridCol w:w="2239"/>
        <w:gridCol w:w="2808"/>
      </w:tblGrid>
      <w:tr w:rsidR="00571E06" w14:paraId="78722DBC" w14:textId="77777777">
        <w:tc>
          <w:tcPr>
            <w:tcW w:w="2840" w:type="dxa"/>
          </w:tcPr>
          <w:p w14:paraId="6367EB06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業　の　種　類</w:t>
            </w:r>
          </w:p>
        </w:tc>
        <w:tc>
          <w:tcPr>
            <w:tcW w:w="3928" w:type="dxa"/>
            <w:gridSpan w:val="2"/>
          </w:tcPr>
          <w:p w14:paraId="24B0211E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業　の　名　称</w:t>
            </w:r>
          </w:p>
        </w:tc>
        <w:tc>
          <w:tcPr>
            <w:tcW w:w="7432" w:type="dxa"/>
            <w:gridSpan w:val="3"/>
          </w:tcPr>
          <w:p w14:paraId="13F350DF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　業　の　所　在　地　（電　話　番　号）</w:t>
            </w:r>
          </w:p>
        </w:tc>
      </w:tr>
      <w:tr w:rsidR="00571E06" w14:paraId="6A18240E" w14:textId="77777777">
        <w:trPr>
          <w:trHeight w:val="514"/>
        </w:trPr>
        <w:tc>
          <w:tcPr>
            <w:tcW w:w="2840" w:type="dxa"/>
            <w:vAlign w:val="center"/>
          </w:tcPr>
          <w:p w14:paraId="4F518460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0550331E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432" w:type="dxa"/>
            <w:gridSpan w:val="3"/>
            <w:vAlign w:val="center"/>
          </w:tcPr>
          <w:p w14:paraId="70C5AA03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71E06" w14:paraId="5B35CBF3" w14:textId="77777777">
        <w:trPr>
          <w:trHeight w:val="536"/>
        </w:trPr>
        <w:tc>
          <w:tcPr>
            <w:tcW w:w="2840" w:type="dxa"/>
            <w:vAlign w:val="center"/>
          </w:tcPr>
          <w:p w14:paraId="3B2C2DBD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　務　の　種　類</w:t>
            </w:r>
          </w:p>
        </w:tc>
        <w:tc>
          <w:tcPr>
            <w:tcW w:w="3928" w:type="dxa"/>
            <w:gridSpan w:val="2"/>
            <w:vAlign w:val="center"/>
          </w:tcPr>
          <w:p w14:paraId="28E380C8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54"/>
                <w:kern w:val="0"/>
                <w:sz w:val="18"/>
                <w:szCs w:val="18"/>
                <w:fitText w:val="1620" w:id="-752614399"/>
              </w:rPr>
              <w:t>該当労働者</w:t>
            </w:r>
            <w:r>
              <w:rPr>
                <w:rFonts w:hint="eastAsia"/>
                <w:kern w:val="0"/>
                <w:sz w:val="18"/>
                <w:szCs w:val="18"/>
                <w:fitText w:val="1620" w:id="-752614399"/>
              </w:rPr>
              <w:t>数</w:t>
            </w:r>
          </w:p>
        </w:tc>
        <w:tc>
          <w:tcPr>
            <w:tcW w:w="2340" w:type="dxa"/>
            <w:vAlign w:val="center"/>
          </w:tcPr>
          <w:p w14:paraId="3AD03952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4"/>
                <w:kern w:val="0"/>
                <w:sz w:val="18"/>
                <w:szCs w:val="18"/>
                <w:fitText w:val="1620" w:id="-752614398"/>
              </w:rPr>
              <w:t>1</w:t>
            </w:r>
            <w:r>
              <w:rPr>
                <w:rFonts w:hint="eastAsia"/>
                <w:spacing w:val="4"/>
                <w:kern w:val="0"/>
                <w:sz w:val="18"/>
                <w:szCs w:val="18"/>
                <w:fitText w:val="1620" w:id="-752614398"/>
              </w:rPr>
              <w:t>日の所定労働時</w:t>
            </w:r>
            <w:r>
              <w:rPr>
                <w:rFonts w:hint="eastAsia"/>
                <w:spacing w:val="-13"/>
                <w:kern w:val="0"/>
                <w:sz w:val="18"/>
                <w:szCs w:val="18"/>
                <w:fitText w:val="1620" w:id="-752614398"/>
              </w:rPr>
              <w:t>間</w:t>
            </w:r>
          </w:p>
        </w:tc>
        <w:tc>
          <w:tcPr>
            <w:tcW w:w="2252" w:type="dxa"/>
            <w:vAlign w:val="center"/>
          </w:tcPr>
          <w:p w14:paraId="6133CF43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3"/>
                <w:kern w:val="0"/>
                <w:sz w:val="18"/>
                <w:szCs w:val="18"/>
                <w:fitText w:val="1620" w:id="-752614397"/>
              </w:rPr>
              <w:t>協定で定める時</w:t>
            </w:r>
            <w:r>
              <w:rPr>
                <w:rFonts w:hint="eastAsia"/>
                <w:kern w:val="0"/>
                <w:sz w:val="18"/>
                <w:szCs w:val="18"/>
                <w:fitText w:val="1620" w:id="-752614397"/>
              </w:rPr>
              <w:t>間</w:t>
            </w:r>
          </w:p>
        </w:tc>
        <w:tc>
          <w:tcPr>
            <w:tcW w:w="2840" w:type="dxa"/>
            <w:vAlign w:val="center"/>
          </w:tcPr>
          <w:p w14:paraId="1BA31A54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30"/>
                <w:kern w:val="0"/>
                <w:sz w:val="18"/>
                <w:szCs w:val="18"/>
                <w:fitText w:val="1620" w:id="-752614396"/>
              </w:rPr>
              <w:t>協定の有効期</w:t>
            </w:r>
            <w:r>
              <w:rPr>
                <w:rFonts w:hint="eastAsia"/>
                <w:kern w:val="0"/>
                <w:sz w:val="18"/>
                <w:szCs w:val="18"/>
                <w:fitText w:val="1620" w:id="-752614396"/>
              </w:rPr>
              <w:t>間</w:t>
            </w:r>
          </w:p>
        </w:tc>
      </w:tr>
      <w:tr w:rsidR="00571E06" w14:paraId="380AA4F3" w14:textId="77777777">
        <w:trPr>
          <w:trHeight w:val="1787"/>
        </w:trPr>
        <w:tc>
          <w:tcPr>
            <w:tcW w:w="2840" w:type="dxa"/>
            <w:vAlign w:val="center"/>
          </w:tcPr>
          <w:p w14:paraId="39DE1566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8" w:type="dxa"/>
            <w:gridSpan w:val="2"/>
            <w:vAlign w:val="center"/>
          </w:tcPr>
          <w:p w14:paraId="17E7C804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○○人</w:t>
            </w:r>
          </w:p>
        </w:tc>
        <w:tc>
          <w:tcPr>
            <w:tcW w:w="2340" w:type="dxa"/>
            <w:vAlign w:val="center"/>
          </w:tcPr>
          <w:p w14:paraId="31F112C0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8時間</w:t>
            </w:r>
          </w:p>
        </w:tc>
        <w:tc>
          <w:tcPr>
            <w:tcW w:w="2252" w:type="dxa"/>
            <w:vAlign w:val="center"/>
          </w:tcPr>
          <w:p w14:paraId="08692CAA" w14:textId="77777777" w:rsidR="00571E06" w:rsidRDefault="00571E0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○時間</w:t>
            </w:r>
          </w:p>
        </w:tc>
        <w:tc>
          <w:tcPr>
            <w:tcW w:w="2840" w:type="dxa"/>
            <w:vAlign w:val="center"/>
          </w:tcPr>
          <w:p w14:paraId="45E3323A" w14:textId="2165994C" w:rsidR="00571E06" w:rsidRDefault="00C561ED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571E06">
              <w:rPr>
                <w:rFonts w:ascii="ＭＳ 明朝" w:hAnsi="ＭＳ 明朝" w:hint="eastAsia"/>
              </w:rPr>
              <w:t>○年○月○日から○年</w:t>
            </w:r>
          </w:p>
        </w:tc>
      </w:tr>
      <w:tr w:rsidR="00571E06" w14:paraId="154510F7" w14:textId="77777777">
        <w:trPr>
          <w:trHeight w:val="341"/>
        </w:trPr>
        <w:tc>
          <w:tcPr>
            <w:tcW w:w="5688" w:type="dxa"/>
            <w:gridSpan w:val="2"/>
            <w:vAlign w:val="center"/>
          </w:tcPr>
          <w:p w14:paraId="0B66DBDE" w14:textId="77777777" w:rsidR="00571E06" w:rsidRDefault="00571E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時間外労働に関する協定の届出年月日</w:t>
            </w:r>
          </w:p>
        </w:tc>
        <w:tc>
          <w:tcPr>
            <w:tcW w:w="8512" w:type="dxa"/>
            <w:gridSpan w:val="4"/>
          </w:tcPr>
          <w:p w14:paraId="040D821C" w14:textId="32ABC7B4" w:rsidR="00571E06" w:rsidRDefault="00C561ED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71E06">
              <w:rPr>
                <w:rFonts w:hint="eastAsia"/>
                <w:sz w:val="18"/>
                <w:szCs w:val="18"/>
              </w:rPr>
              <w:t>○年○月○日</w:t>
            </w:r>
          </w:p>
        </w:tc>
      </w:tr>
    </w:tbl>
    <w:p w14:paraId="15A88E54" w14:textId="77777777" w:rsidR="00571E06" w:rsidRDefault="00571E06">
      <w:pPr>
        <w:spacing w:line="360" w:lineRule="auto"/>
        <w:ind w:leftChars="450" w:left="945"/>
        <w:rPr>
          <w:rFonts w:hint="eastAsia"/>
          <w:sz w:val="20"/>
          <w:szCs w:val="20"/>
        </w:rPr>
      </w:pPr>
    </w:p>
    <w:p w14:paraId="7E68E1A3" w14:textId="7F564BBC" w:rsidR="00571E06" w:rsidRDefault="00571E06">
      <w:pPr>
        <w:spacing w:line="360" w:lineRule="auto"/>
        <w:ind w:leftChars="450" w:left="9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協定の成立年月日　</w:t>
      </w:r>
      <w:r w:rsidR="00C561ED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年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月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日</w:t>
      </w:r>
    </w:p>
    <w:p w14:paraId="18A5221A" w14:textId="77777777" w:rsidR="00571E06" w:rsidRDefault="00571E06">
      <w:pPr>
        <w:spacing w:line="360" w:lineRule="auto"/>
        <w:ind w:leftChars="450" w:left="94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協定の当事者である労働者の過半数を代表する者の　　　　　　　職名</w:t>
      </w:r>
    </w:p>
    <w:p w14:paraId="121A0AE7" w14:textId="77777777" w:rsidR="00571E06" w:rsidRDefault="00571E06">
      <w:pPr>
        <w:spacing w:line="360" w:lineRule="auto"/>
        <w:ind w:leftChars="450" w:left="945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氏名</w:t>
      </w:r>
    </w:p>
    <w:p w14:paraId="0C20F007" w14:textId="77777777" w:rsidR="00571E06" w:rsidRDefault="00571E06">
      <w:pPr>
        <w:tabs>
          <w:tab w:val="center" w:pos="7473"/>
        </w:tabs>
        <w:spacing w:line="360" w:lineRule="auto"/>
        <w:ind w:leftChars="450" w:left="945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協定の当事者（労働者の過半数を代表する者の場合）の選出方法　　　○○による選出</w:t>
      </w:r>
    </w:p>
    <w:p w14:paraId="66A4E12E" w14:textId="6496A1F4" w:rsidR="00571E06" w:rsidRDefault="00571E06">
      <w:pPr>
        <w:tabs>
          <w:tab w:val="center" w:pos="7685"/>
        </w:tabs>
        <w:spacing w:line="360" w:lineRule="auto"/>
        <w:ind w:leftChars="450" w:left="94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 xml:space="preserve">　　　　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</w:t>
      </w:r>
      <w:r w:rsidR="00C561ED">
        <w:rPr>
          <w:rFonts w:hint="eastAsia"/>
          <w:sz w:val="20"/>
          <w:szCs w:val="20"/>
        </w:rPr>
        <w:t>令和</w:t>
      </w:r>
      <w:r>
        <w:rPr>
          <w:rFonts w:hint="eastAsia"/>
          <w:sz w:val="20"/>
          <w:szCs w:val="20"/>
        </w:rPr>
        <w:t xml:space="preserve">　　　年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 xml:space="preserve">月　</w:t>
      </w:r>
      <w:r>
        <w:rPr>
          <w:sz w:val="20"/>
          <w:szCs w:val="20"/>
        </w:rPr>
        <w:t xml:space="preserve">   </w:t>
      </w:r>
      <w:r>
        <w:rPr>
          <w:rFonts w:hint="eastAsia"/>
          <w:sz w:val="20"/>
          <w:szCs w:val="20"/>
        </w:rPr>
        <w:t>日　　　　　　使用者　　職名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○○○○○○○○○○○○</w:t>
      </w:r>
    </w:p>
    <w:p w14:paraId="5E5F9B18" w14:textId="77777777" w:rsidR="00571E06" w:rsidRDefault="00571E06">
      <w:pPr>
        <w:ind w:leftChars="450" w:left="945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　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TW"/>
        </w:rPr>
        <w:t>氏名</w:t>
      </w:r>
      <w:r>
        <w:rPr>
          <w:rFonts w:hint="eastAsia"/>
          <w:sz w:val="20"/>
          <w:szCs w:val="20"/>
        </w:rPr>
        <w:t xml:space="preserve">　　○○　○○　　　印</w:t>
      </w:r>
    </w:p>
    <w:p w14:paraId="14CDCB74" w14:textId="77777777" w:rsidR="00571E06" w:rsidRDefault="00571E06">
      <w:pPr>
        <w:rPr>
          <w:rFonts w:hint="eastAsia"/>
          <w:sz w:val="20"/>
          <w:szCs w:val="20"/>
        </w:rPr>
      </w:pPr>
    </w:p>
    <w:p w14:paraId="3602CB8D" w14:textId="77777777" w:rsidR="00571E06" w:rsidRDefault="00571E06">
      <w:pPr>
        <w:ind w:firstLineChars="400" w:firstLine="960"/>
        <w:rPr>
          <w:rFonts w:hint="eastAsia"/>
          <w:sz w:val="24"/>
        </w:rPr>
      </w:pPr>
      <w:r>
        <w:rPr>
          <w:sz w:val="24"/>
          <w:lang w:eastAsia="zh-TW"/>
        </w:rPr>
        <w:t xml:space="preserve"> </w:t>
      </w:r>
      <w:r>
        <w:rPr>
          <w:rFonts w:hint="eastAsia"/>
          <w:sz w:val="24"/>
          <w:u w:val="dash"/>
          <w:lang w:eastAsia="zh-TW"/>
        </w:rPr>
        <w:t xml:space="preserve">　</w:t>
      </w:r>
      <w:r>
        <w:rPr>
          <w:rFonts w:hint="eastAsia"/>
          <w:sz w:val="24"/>
          <w:u w:val="dash"/>
        </w:rPr>
        <w:t xml:space="preserve">　　</w:t>
      </w:r>
      <w:r>
        <w:rPr>
          <w:rFonts w:hint="eastAsia"/>
          <w:sz w:val="24"/>
          <w:u w:val="dash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>労働基準監督署長　殿</w:t>
      </w:r>
    </w:p>
    <w:p w14:paraId="2447B2B9" w14:textId="77777777" w:rsidR="00571E06" w:rsidRDefault="00571E06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【注】　「時間外労働に関する協定の届出年月日」の欄には、当該事業場における時間外労働に関する協定の届出の年月日（届出をしていない場合はその予定年月日）を記入すること。</w:t>
      </w:r>
    </w:p>
    <w:sectPr w:rsidR="00571E06">
      <w:pgSz w:w="16838" w:h="11906" w:orient="landscape"/>
      <w:pgMar w:top="1247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1E16A" w14:textId="77777777" w:rsidR="00BD7BA6" w:rsidRDefault="00BD7BA6">
      <w:r>
        <w:separator/>
      </w:r>
    </w:p>
  </w:endnote>
  <w:endnote w:type="continuationSeparator" w:id="0">
    <w:p w14:paraId="5B33063E" w14:textId="77777777" w:rsidR="00BD7BA6" w:rsidRDefault="00BD7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0D2C6" w14:textId="77777777" w:rsidR="00BD7BA6" w:rsidRDefault="00BD7BA6">
      <w:r>
        <w:separator/>
      </w:r>
    </w:p>
  </w:footnote>
  <w:footnote w:type="continuationSeparator" w:id="0">
    <w:p w14:paraId="2448151B" w14:textId="77777777" w:rsidR="00BD7BA6" w:rsidRDefault="00BD7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68"/>
    <w:rsid w:val="00571E06"/>
    <w:rsid w:val="00BD7BA6"/>
    <w:rsid w:val="00C23568"/>
    <w:rsid w:val="00C561ED"/>
    <w:rsid w:val="00E8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BACAD"/>
  <w14:defaultImageDpi w14:val="300"/>
  <w15:chartTrackingRefBased/>
  <w15:docId w15:val="{0A7C80DC-2D80-4DD0-9BDF-A1F58A82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事業場外労働に関する協定届</vt:lpstr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事業場外労働に関する協定届</dc:title>
  <dc:subject/>
  <dc:creator>t</dc:creator>
  <cp:keywords/>
  <dc:description>社員が事業所外で勤務する際の取り決めを定めた文書（管轄労基署への提出書類）</dc:description>
  <cp:lastModifiedBy>t</cp:lastModifiedBy>
  <cp:revision>2</cp:revision>
  <dcterms:created xsi:type="dcterms:W3CDTF">2021-07-18T11:37:00Z</dcterms:created>
  <dcterms:modified xsi:type="dcterms:W3CDTF">2021-07-18T11:37:00Z</dcterms:modified>
  <cp:category/>
</cp:coreProperties>
</file>